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9EAF" w14:textId="595A904D" w:rsidR="00A9184F" w:rsidRDefault="00586199" w:rsidP="00E51BD4">
      <w:pPr>
        <w:jc w:val="center"/>
        <w:rPr>
          <w:rFonts w:ascii="Times New Roman" w:hAnsi="Times New Roman" w:cs="Times New Roman"/>
          <w:b/>
          <w:bCs/>
          <w:sz w:val="28"/>
          <w:szCs w:val="28"/>
        </w:rPr>
      </w:pPr>
      <w:r w:rsidRPr="00347546">
        <w:rPr>
          <w:rFonts w:ascii="Times New Roman" w:hAnsi="Times New Roman" w:cs="Times New Roman"/>
          <w:b/>
          <w:bCs/>
          <w:sz w:val="28"/>
          <w:szCs w:val="28"/>
        </w:rPr>
        <w:t>IMPLEMENTASI PROFESI KEGURUAN DALAM MENINGKATKAN KUALITAS PEMBELAJARAN DI MI MIFTAHUL HUDA GUYANGAN</w:t>
      </w:r>
    </w:p>
    <w:p w14:paraId="3E3BEDE5" w14:textId="77777777" w:rsidR="00602EA7" w:rsidRDefault="00602EA7" w:rsidP="00E51BD4">
      <w:pPr>
        <w:jc w:val="center"/>
        <w:rPr>
          <w:rFonts w:ascii="Times New Roman" w:hAnsi="Times New Roman" w:cs="Times New Roman"/>
          <w:b/>
          <w:bCs/>
          <w:sz w:val="28"/>
          <w:szCs w:val="28"/>
        </w:rPr>
      </w:pPr>
    </w:p>
    <w:p w14:paraId="1E79C98E" w14:textId="32ADFD5A" w:rsidR="001A4510" w:rsidRPr="00586199" w:rsidRDefault="00586199" w:rsidP="00586199">
      <w:pPr>
        <w:spacing w:after="0"/>
        <w:jc w:val="center"/>
        <w:rPr>
          <w:rFonts w:ascii="Times New Roman" w:hAnsi="Times New Roman" w:cs="Times New Roman"/>
          <w:b/>
          <w:bCs/>
          <w:sz w:val="24"/>
          <w:szCs w:val="24"/>
        </w:rPr>
      </w:pPr>
      <w:r w:rsidRPr="00586199">
        <w:rPr>
          <w:rFonts w:ascii="Times New Roman" w:hAnsi="Times New Roman" w:cs="Times New Roman"/>
          <w:b/>
          <w:bCs/>
          <w:sz w:val="24"/>
          <w:szCs w:val="24"/>
        </w:rPr>
        <w:t>Oleh</w:t>
      </w:r>
      <w:r>
        <w:rPr>
          <w:rFonts w:ascii="Times New Roman" w:hAnsi="Times New Roman" w:cs="Times New Roman"/>
          <w:b/>
          <w:bCs/>
          <w:sz w:val="24"/>
          <w:szCs w:val="24"/>
        </w:rPr>
        <w:t>:</w:t>
      </w:r>
    </w:p>
    <w:p w14:paraId="763DAEB2" w14:textId="07BDDA3A" w:rsidR="00E51BD4" w:rsidRPr="00586199" w:rsidRDefault="0027179B" w:rsidP="00586199">
      <w:pPr>
        <w:jc w:val="center"/>
        <w:rPr>
          <w:rFonts w:ascii="Times New Roman" w:hAnsi="Times New Roman" w:cs="Times New Roman"/>
          <w:b/>
          <w:bCs/>
          <w:sz w:val="24"/>
          <w:szCs w:val="24"/>
        </w:rPr>
      </w:pPr>
      <w:r>
        <w:rPr>
          <w:rFonts w:ascii="Times New Roman" w:hAnsi="Times New Roman" w:cs="Times New Roman"/>
          <w:b/>
          <w:bCs/>
          <w:sz w:val="24"/>
          <w:szCs w:val="24"/>
        </w:rPr>
        <w:t xml:space="preserve">Salma Salsabila, </w:t>
      </w:r>
      <w:r w:rsidR="00E51BD4" w:rsidRPr="00586199">
        <w:rPr>
          <w:rFonts w:ascii="Times New Roman" w:hAnsi="Times New Roman" w:cs="Times New Roman"/>
          <w:b/>
          <w:bCs/>
          <w:sz w:val="24"/>
          <w:szCs w:val="24"/>
        </w:rPr>
        <w:t>Annisa, Naqiyatul Fikriyah, Sinta Maryana</w:t>
      </w:r>
      <w:r>
        <w:rPr>
          <w:rFonts w:ascii="Times New Roman" w:hAnsi="Times New Roman" w:cs="Times New Roman"/>
          <w:b/>
          <w:bCs/>
          <w:sz w:val="24"/>
          <w:szCs w:val="24"/>
        </w:rPr>
        <w:t>, Lia Purwati</w:t>
      </w:r>
      <w:r w:rsidR="001A4510" w:rsidRPr="00586199">
        <w:rPr>
          <w:rFonts w:ascii="Times New Roman" w:hAnsi="Times New Roman" w:cs="Times New Roman"/>
          <w:b/>
          <w:bCs/>
          <w:sz w:val="24"/>
          <w:szCs w:val="24"/>
        </w:rPr>
        <w:t>,</w:t>
      </w:r>
      <w:r w:rsidR="00586199" w:rsidRPr="0058619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86199" w:rsidRPr="00586199">
        <w:rPr>
          <w:rFonts w:ascii="Times New Roman" w:hAnsi="Times New Roman" w:cs="Times New Roman"/>
          <w:b/>
          <w:bCs/>
          <w:sz w:val="24"/>
          <w:szCs w:val="24"/>
        </w:rPr>
        <w:t>Aida Hayani</w:t>
      </w:r>
    </w:p>
    <w:p w14:paraId="5DF1EB70" w14:textId="656B116C" w:rsidR="00054E88" w:rsidRPr="00D85929" w:rsidRDefault="00054E88" w:rsidP="00E51BD4">
      <w:pPr>
        <w:jc w:val="center"/>
        <w:rPr>
          <w:rFonts w:ascii="Times New Roman" w:hAnsi="Times New Roman" w:cs="Times New Roman"/>
          <w:sz w:val="24"/>
          <w:szCs w:val="24"/>
        </w:rPr>
      </w:pPr>
      <w:r>
        <w:rPr>
          <w:rFonts w:ascii="Times New Roman" w:hAnsi="Times New Roman" w:cs="Times New Roman"/>
          <w:sz w:val="24"/>
          <w:szCs w:val="24"/>
        </w:rPr>
        <w:t>Student of Alma Ata University,</w:t>
      </w:r>
    </w:p>
    <w:p w14:paraId="3309CAC9" w14:textId="207E879B" w:rsidR="00485C74" w:rsidRDefault="0027179B" w:rsidP="00E51BD4">
      <w:pPr>
        <w:jc w:val="center"/>
        <w:rPr>
          <w:rFonts w:ascii="Times New Roman" w:hAnsi="Times New Roman" w:cs="Times New Roman"/>
          <w:sz w:val="24"/>
          <w:szCs w:val="24"/>
        </w:rPr>
      </w:pPr>
      <w:hyperlink r:id="rId8" w:history="1">
        <w:r w:rsidRPr="00C53DAC">
          <w:rPr>
            <w:rStyle w:val="Hyperlink"/>
            <w:rFonts w:ascii="Times New Roman" w:hAnsi="Times New Roman" w:cs="Times New Roman"/>
            <w:sz w:val="24"/>
            <w:szCs w:val="24"/>
          </w:rPr>
          <w:t>231100933@almaata.ac.id</w:t>
        </w:r>
      </w:hyperlink>
      <w:r>
        <w:rPr>
          <w:rFonts w:ascii="Times New Roman" w:hAnsi="Times New Roman" w:cs="Times New Roman"/>
          <w:sz w:val="24"/>
          <w:szCs w:val="24"/>
        </w:rPr>
        <w:t xml:space="preserve">, </w:t>
      </w:r>
      <w:hyperlink r:id="rId9" w:history="1">
        <w:r w:rsidR="00347546" w:rsidRPr="00586199">
          <w:rPr>
            <w:rStyle w:val="Hyperlink"/>
            <w:rFonts w:ascii="Times New Roman" w:hAnsi="Times New Roman" w:cs="Times New Roman"/>
            <w:sz w:val="24"/>
            <w:szCs w:val="24"/>
          </w:rPr>
          <w:t>231100884@almaata.ac.id</w:t>
        </w:r>
      </w:hyperlink>
      <w:r w:rsidR="00D85929" w:rsidRPr="00586199">
        <w:rPr>
          <w:rFonts w:ascii="Times New Roman" w:hAnsi="Times New Roman" w:cs="Times New Roman"/>
          <w:sz w:val="24"/>
          <w:szCs w:val="24"/>
        </w:rPr>
        <w:t>,</w:t>
      </w:r>
      <w:r w:rsidR="00485C74" w:rsidRPr="00586199">
        <w:rPr>
          <w:rFonts w:ascii="Times New Roman" w:hAnsi="Times New Roman" w:cs="Times New Roman"/>
          <w:sz w:val="24"/>
          <w:szCs w:val="24"/>
        </w:rPr>
        <w:t xml:space="preserve"> </w:t>
      </w:r>
      <w:hyperlink r:id="rId10" w:history="1">
        <w:r w:rsidR="00347546" w:rsidRPr="00586199">
          <w:rPr>
            <w:rStyle w:val="Hyperlink"/>
            <w:rFonts w:ascii="Times New Roman" w:hAnsi="Times New Roman" w:cs="Times New Roman"/>
            <w:sz w:val="24"/>
            <w:szCs w:val="24"/>
          </w:rPr>
          <w:t>231100921@almaata.ac.id</w:t>
        </w:r>
      </w:hyperlink>
      <w:r w:rsidR="00D85929" w:rsidRPr="00586199">
        <w:rPr>
          <w:rFonts w:ascii="Times New Roman" w:hAnsi="Times New Roman" w:cs="Times New Roman"/>
          <w:sz w:val="24"/>
          <w:szCs w:val="24"/>
        </w:rPr>
        <w:t>,</w:t>
      </w:r>
      <w:r w:rsidR="00347546" w:rsidRPr="00586199">
        <w:rPr>
          <w:rFonts w:ascii="Times New Roman" w:hAnsi="Times New Roman" w:cs="Times New Roman"/>
          <w:sz w:val="24"/>
          <w:szCs w:val="24"/>
        </w:rPr>
        <w:t xml:space="preserve"> </w:t>
      </w:r>
      <w:hyperlink r:id="rId11" w:history="1">
        <w:r w:rsidR="00586199" w:rsidRPr="00C53DAC">
          <w:rPr>
            <w:rStyle w:val="Hyperlink"/>
            <w:rFonts w:ascii="Times New Roman" w:hAnsi="Times New Roman" w:cs="Times New Roman"/>
            <w:sz w:val="24"/>
            <w:szCs w:val="24"/>
          </w:rPr>
          <w:t>231100935@almaata.ac.id</w:t>
        </w:r>
      </w:hyperlink>
      <w:r w:rsidR="00586199">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586199">
          <w:rPr>
            <w:rStyle w:val="Hyperlink"/>
            <w:rFonts w:ascii="Times New Roman" w:hAnsi="Times New Roman" w:cs="Times New Roman"/>
            <w:sz w:val="24"/>
            <w:szCs w:val="24"/>
          </w:rPr>
          <w:t>231100904@almaata.ac.id</w:t>
        </w:r>
      </w:hyperlink>
      <w:r>
        <w:rPr>
          <w:rFonts w:ascii="Times New Roman" w:hAnsi="Times New Roman" w:cs="Times New Roman"/>
        </w:rPr>
        <w:t>,</w:t>
      </w:r>
      <w:r w:rsidR="00586199">
        <w:rPr>
          <w:rFonts w:ascii="Times New Roman" w:hAnsi="Times New Roman" w:cs="Times New Roman"/>
          <w:sz w:val="24"/>
          <w:szCs w:val="24"/>
        </w:rPr>
        <w:t xml:space="preserve"> </w:t>
      </w:r>
      <w:hyperlink r:id="rId13" w:history="1">
        <w:r w:rsidR="00586199" w:rsidRPr="00C53DAC">
          <w:rPr>
            <w:rStyle w:val="Hyperlink"/>
            <w:rFonts w:ascii="Times New Roman" w:hAnsi="Times New Roman" w:cs="Times New Roman"/>
            <w:sz w:val="24"/>
            <w:szCs w:val="24"/>
          </w:rPr>
          <w:t>aidahayani@almaata.ac.id</w:t>
        </w:r>
      </w:hyperlink>
    </w:p>
    <w:p w14:paraId="5A6554E8" w14:textId="77777777" w:rsidR="00715508" w:rsidRPr="00715508" w:rsidRDefault="00715508" w:rsidP="00E57BEE">
      <w:pPr>
        <w:rPr>
          <w:rFonts w:ascii="Times New Roman" w:hAnsi="Times New Roman" w:cs="Times New Roman"/>
          <w:sz w:val="24"/>
          <w:szCs w:val="24"/>
        </w:rPr>
      </w:pPr>
    </w:p>
    <w:p w14:paraId="5FC341D3" w14:textId="77777777" w:rsidR="00586199" w:rsidRDefault="00586199" w:rsidP="00E51BD4">
      <w:pPr>
        <w:jc w:val="center"/>
        <w:rPr>
          <w:rFonts w:ascii="Times New Roman" w:hAnsi="Times New Roman" w:cs="Times New Roman"/>
          <w:sz w:val="24"/>
          <w:szCs w:val="24"/>
        </w:rPr>
      </w:pPr>
    </w:p>
    <w:p w14:paraId="7F543B71" w14:textId="77777777" w:rsidR="00602EA7" w:rsidRDefault="00602EA7" w:rsidP="00E51BD4">
      <w:pPr>
        <w:jc w:val="center"/>
        <w:rPr>
          <w:rFonts w:ascii="Times New Roman" w:hAnsi="Times New Roman" w:cs="Times New Roman"/>
          <w:sz w:val="24"/>
          <w:szCs w:val="24"/>
        </w:rPr>
      </w:pPr>
    </w:p>
    <w:p w14:paraId="6784F080" w14:textId="77777777" w:rsidR="00602EA7" w:rsidRDefault="00602EA7" w:rsidP="00E51BD4">
      <w:pPr>
        <w:jc w:val="center"/>
        <w:rPr>
          <w:rFonts w:ascii="Times New Roman" w:hAnsi="Times New Roman" w:cs="Times New Roman"/>
          <w:sz w:val="24"/>
          <w:szCs w:val="24"/>
        </w:rPr>
      </w:pPr>
    </w:p>
    <w:p w14:paraId="124A4A93" w14:textId="77777777" w:rsidR="00602EA7" w:rsidRDefault="00602EA7" w:rsidP="00E51BD4">
      <w:pPr>
        <w:jc w:val="center"/>
        <w:rPr>
          <w:rFonts w:ascii="Times New Roman" w:hAnsi="Times New Roman" w:cs="Times New Roman"/>
          <w:sz w:val="24"/>
          <w:szCs w:val="24"/>
        </w:rPr>
      </w:pPr>
    </w:p>
    <w:p w14:paraId="0824E383" w14:textId="77777777" w:rsidR="00602EA7" w:rsidRPr="00586199" w:rsidRDefault="00602EA7" w:rsidP="00E51BD4">
      <w:pPr>
        <w:jc w:val="center"/>
        <w:rPr>
          <w:rFonts w:ascii="Times New Roman" w:hAnsi="Times New Roman" w:cs="Times New Roman"/>
          <w:sz w:val="24"/>
          <w:szCs w:val="24"/>
        </w:rPr>
      </w:pPr>
    </w:p>
    <w:p w14:paraId="1F6E9D25" w14:textId="58018154" w:rsidR="00347546" w:rsidRPr="00586199" w:rsidRDefault="00347546" w:rsidP="00347546">
      <w:pPr>
        <w:rPr>
          <w:rFonts w:ascii="Times New Roman" w:hAnsi="Times New Roman" w:cs="Times New Roman"/>
          <w:b/>
          <w:bCs/>
          <w:sz w:val="24"/>
          <w:szCs w:val="24"/>
        </w:rPr>
      </w:pPr>
      <w:r w:rsidRPr="00586199">
        <w:rPr>
          <w:rFonts w:ascii="Times New Roman" w:hAnsi="Times New Roman" w:cs="Times New Roman"/>
          <w:b/>
          <w:bCs/>
          <w:sz w:val="24"/>
          <w:szCs w:val="24"/>
        </w:rPr>
        <w:t>Abstrak</w:t>
      </w:r>
    </w:p>
    <w:p w14:paraId="64B1393E" w14:textId="5760CD15" w:rsidR="00347546" w:rsidRPr="00347546" w:rsidRDefault="00347546" w:rsidP="00347546">
      <w:pPr>
        <w:jc w:val="both"/>
        <w:rPr>
          <w:rFonts w:ascii="Times New Roman" w:hAnsi="Times New Roman" w:cs="Times New Roman"/>
          <w:i/>
          <w:iCs/>
          <w:sz w:val="24"/>
          <w:szCs w:val="24"/>
        </w:rPr>
      </w:pPr>
      <w:r w:rsidRPr="00347546">
        <w:rPr>
          <w:rFonts w:ascii="Times New Roman" w:hAnsi="Times New Roman" w:cs="Times New Roman"/>
          <w:i/>
          <w:iCs/>
          <w:sz w:val="24"/>
          <w:szCs w:val="24"/>
        </w:rPr>
        <w:t>Penelitian ini mengamati bagaimana peran guru dalam meningkatkan kualitas belajar mengajar di MI Miftahul Huda Guyangan. Kami ingin tahu sejauh mana kompetensi dan dedikasi guru berpengaruh terhadap proses pembelajaran di sekolah ini. Metode yang digunakan adalah penelitian kualitatif dengan observasi langsung di kelas, wawancara dengan 10 guru, dan analisis dokumen RPP serta hasil evaluasi siswa.</w:t>
      </w:r>
      <w:r w:rsidR="00071762">
        <w:rPr>
          <w:rFonts w:ascii="Times New Roman" w:hAnsi="Times New Roman" w:cs="Times New Roman"/>
          <w:i/>
          <w:iCs/>
          <w:sz w:val="24"/>
          <w:szCs w:val="24"/>
        </w:rPr>
        <w:t xml:space="preserve"> </w:t>
      </w:r>
      <w:r w:rsidRPr="00347546">
        <w:rPr>
          <w:rFonts w:ascii="Times New Roman" w:hAnsi="Times New Roman" w:cs="Times New Roman"/>
          <w:i/>
          <w:iCs/>
          <w:sz w:val="24"/>
          <w:szCs w:val="24"/>
        </w:rPr>
        <w:t>Hasil penelitian menunjukkan bahwa</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(1) Guru-guru di sini sudah menerapkan berbagai metode kreatif seperti pembelajaran berbasis proyek dan penggunaan media visual</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(2) Ada peningkatan partisipasi siswa sejak guru mulai menggunakan pendekatan yang lebih interaktif</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(3) Kendala utama adalah fasilitas yang terbatas dan beban administrasi guru yang cukup berat.  Yang menarik, meskipun dengan sumber daya terbatas, para guru berhasil menciptakan suasana belajar yang menyenangkan. Mereka sering memanfaatkan bahan-bahan sederhana untuk media pembelajaran. Penelitian ini menyarankan perlunya</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(1) Pelatihan metode pengajaran modern secara berkala</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(2) Penyederhanaan administrasi</w:t>
      </w:r>
      <w:r w:rsidR="00071762">
        <w:rPr>
          <w:rFonts w:ascii="Times New Roman" w:hAnsi="Times New Roman" w:cs="Times New Roman"/>
          <w:i/>
          <w:iCs/>
          <w:sz w:val="24"/>
          <w:szCs w:val="24"/>
        </w:rPr>
        <w:t>;</w:t>
      </w:r>
      <w:r w:rsidRPr="00347546">
        <w:rPr>
          <w:rFonts w:ascii="Times New Roman" w:hAnsi="Times New Roman" w:cs="Times New Roman"/>
          <w:i/>
          <w:iCs/>
          <w:sz w:val="24"/>
          <w:szCs w:val="24"/>
        </w:rPr>
        <w:t xml:space="preserve">(3) Perbaikan sarana pendukung.  Temuan ini penting karena menunjukkan bahwa kualitas pembelajaran tidak hanya bergantung pada fasilitas, tapi terutama pada kreativitas dan komitmen guru. Dengan dukungan yang tepat, guru-guru di sekolah dasar seperti MI Miftahul Huda bisa memberikan pendidikan yang berkualitas meski dengan sumber daya terbatas.  </w:t>
      </w:r>
    </w:p>
    <w:p w14:paraId="5A118A21" w14:textId="062F05B0" w:rsidR="00347546" w:rsidRDefault="00347546" w:rsidP="00347546">
      <w:pPr>
        <w:rPr>
          <w:rFonts w:ascii="Times New Roman" w:hAnsi="Times New Roman" w:cs="Times New Roman"/>
          <w:i/>
          <w:iCs/>
          <w:sz w:val="24"/>
          <w:szCs w:val="24"/>
        </w:rPr>
      </w:pPr>
      <w:r w:rsidRPr="00347546">
        <w:rPr>
          <w:rFonts w:ascii="Times New Roman" w:hAnsi="Times New Roman" w:cs="Times New Roman"/>
          <w:b/>
          <w:bCs/>
          <w:i/>
          <w:iCs/>
          <w:sz w:val="24"/>
          <w:szCs w:val="24"/>
        </w:rPr>
        <w:t>Kata Kunci</w:t>
      </w:r>
      <w:r w:rsidRPr="00347546">
        <w:rPr>
          <w:rFonts w:ascii="Times New Roman" w:hAnsi="Times New Roman" w:cs="Times New Roman"/>
          <w:i/>
          <w:iCs/>
          <w:sz w:val="24"/>
          <w:szCs w:val="24"/>
        </w:rPr>
        <w:t>: peran guru, kualitas mengajar, sekolah dasar, pembelajaran kreatif</w:t>
      </w:r>
    </w:p>
    <w:p w14:paraId="265834B7" w14:textId="77777777" w:rsidR="00347546" w:rsidRDefault="00347546" w:rsidP="00347546">
      <w:pPr>
        <w:rPr>
          <w:rFonts w:ascii="Times New Roman" w:hAnsi="Times New Roman" w:cs="Times New Roman"/>
          <w:i/>
          <w:iCs/>
          <w:sz w:val="24"/>
          <w:szCs w:val="24"/>
        </w:rPr>
      </w:pPr>
    </w:p>
    <w:p w14:paraId="0F523A28" w14:textId="77777777" w:rsidR="00347546" w:rsidRDefault="00347546" w:rsidP="00347546">
      <w:pPr>
        <w:rPr>
          <w:rFonts w:ascii="Times New Roman" w:hAnsi="Times New Roman" w:cs="Times New Roman"/>
          <w:i/>
          <w:iCs/>
          <w:sz w:val="24"/>
          <w:szCs w:val="24"/>
        </w:rPr>
      </w:pPr>
    </w:p>
    <w:p w14:paraId="6F238577" w14:textId="77777777" w:rsidR="00B03146" w:rsidRPr="00B03146" w:rsidRDefault="00B03146" w:rsidP="00347546">
      <w:pPr>
        <w:rPr>
          <w:rFonts w:ascii="Times New Roman" w:hAnsi="Times New Roman" w:cs="Times New Roman"/>
          <w:b/>
          <w:bCs/>
          <w:sz w:val="24"/>
          <w:szCs w:val="24"/>
        </w:rPr>
      </w:pPr>
    </w:p>
    <w:p w14:paraId="3A95EC09" w14:textId="77777777" w:rsidR="00E57BEE" w:rsidRDefault="00E57BEE" w:rsidP="00347546">
      <w:pPr>
        <w:rPr>
          <w:rFonts w:ascii="Times New Roman" w:hAnsi="Times New Roman" w:cs="Times New Roman"/>
          <w:i/>
          <w:iCs/>
          <w:sz w:val="24"/>
          <w:szCs w:val="24"/>
        </w:rPr>
      </w:pPr>
    </w:p>
    <w:p w14:paraId="747F0E9A" w14:textId="77777777" w:rsidR="00347546" w:rsidRDefault="00347546" w:rsidP="00347546">
      <w:pPr>
        <w:rPr>
          <w:rFonts w:ascii="Times New Roman" w:hAnsi="Times New Roman" w:cs="Times New Roman"/>
          <w:i/>
          <w:iCs/>
          <w:sz w:val="24"/>
          <w:szCs w:val="24"/>
        </w:rPr>
      </w:pPr>
    </w:p>
    <w:p w14:paraId="33162D52" w14:textId="3D289783" w:rsidR="00347546" w:rsidRPr="00586199" w:rsidRDefault="00347546" w:rsidP="00347546">
      <w:pPr>
        <w:rPr>
          <w:rFonts w:ascii="Times New Roman" w:hAnsi="Times New Roman" w:cs="Times New Roman"/>
          <w:b/>
          <w:bCs/>
          <w:i/>
          <w:iCs/>
          <w:sz w:val="24"/>
          <w:szCs w:val="24"/>
        </w:rPr>
      </w:pPr>
      <w:r w:rsidRPr="00586199">
        <w:rPr>
          <w:rFonts w:ascii="Times New Roman" w:hAnsi="Times New Roman" w:cs="Times New Roman"/>
          <w:b/>
          <w:bCs/>
          <w:i/>
          <w:iCs/>
          <w:sz w:val="24"/>
          <w:szCs w:val="24"/>
        </w:rPr>
        <w:t>Abstract</w:t>
      </w:r>
    </w:p>
    <w:p w14:paraId="673A2813" w14:textId="7BF9B383" w:rsidR="00347546" w:rsidRPr="00347546" w:rsidRDefault="00347546" w:rsidP="00B03146">
      <w:pPr>
        <w:jc w:val="both"/>
        <w:rPr>
          <w:rFonts w:ascii="Times New Roman" w:hAnsi="Times New Roman" w:cs="Times New Roman"/>
          <w:i/>
          <w:iCs/>
          <w:sz w:val="24"/>
          <w:szCs w:val="24"/>
        </w:rPr>
      </w:pPr>
      <w:r w:rsidRPr="00347546">
        <w:rPr>
          <w:rFonts w:ascii="Times New Roman" w:hAnsi="Times New Roman" w:cs="Times New Roman"/>
          <w:i/>
          <w:iCs/>
          <w:sz w:val="24"/>
          <w:szCs w:val="24"/>
        </w:rPr>
        <w:t xml:space="preserve">This study observed how the role of teachers in improving the quality of teaching and learning at MI Miftahul Huda Guyangan. We want to know the extent to which teacher competence and dedication affect the learning process in this school. The method used is qualitative research with direct observation in the classroom, interviews with 10 teachers, and analysis of lesson plan documents and student evaluation results.  The results showed that:(1) Teachers here have implemented various creative methods such as project-based learning and the use of visual media; (2) There has been an increase in student participation since teachers started using a more interactive approach; (3) The main obstacles are limited facilities and teachers' heavy administrative burden.  Interestingly, despite the limited resources, the teachers managed to create a fun learning atmosphere. They often utilize simple materials for learning media. This study suggests the need for: (1) regular training in modern teaching methods; (2) simplification of administration; (3) improvement of supporting facilities.  This finding is important because it shows that the quality of learning depends not only on facilities, but mainly on teachers' creativity and commitment. With the right support, teachers in primary schools like MI Miftahul Huda can provide quality education even with limited resources.  </w:t>
      </w:r>
    </w:p>
    <w:p w14:paraId="3D204861" w14:textId="2E7C8B1F" w:rsidR="00347546" w:rsidRPr="00347546" w:rsidRDefault="00347546" w:rsidP="00347546">
      <w:pPr>
        <w:rPr>
          <w:rFonts w:ascii="Times New Roman" w:hAnsi="Times New Roman" w:cs="Times New Roman"/>
          <w:i/>
          <w:iCs/>
          <w:sz w:val="24"/>
          <w:szCs w:val="24"/>
        </w:rPr>
      </w:pPr>
      <w:r w:rsidRPr="00B03146">
        <w:rPr>
          <w:rFonts w:ascii="Times New Roman" w:hAnsi="Times New Roman" w:cs="Times New Roman"/>
          <w:b/>
          <w:bCs/>
          <w:i/>
          <w:iCs/>
          <w:sz w:val="24"/>
          <w:szCs w:val="24"/>
        </w:rPr>
        <w:t>Keywords</w:t>
      </w:r>
      <w:r w:rsidRPr="00347546">
        <w:rPr>
          <w:rFonts w:ascii="Times New Roman" w:hAnsi="Times New Roman" w:cs="Times New Roman"/>
          <w:i/>
          <w:iCs/>
          <w:sz w:val="24"/>
          <w:szCs w:val="24"/>
        </w:rPr>
        <w:t xml:space="preserve">: teacher role, teaching quality, </w:t>
      </w:r>
    </w:p>
    <w:p w14:paraId="0824123B" w14:textId="77777777" w:rsidR="00347546" w:rsidRDefault="00347546" w:rsidP="00347546">
      <w:pPr>
        <w:rPr>
          <w:rFonts w:ascii="Times New Roman" w:hAnsi="Times New Roman" w:cs="Times New Roman"/>
          <w:i/>
          <w:iCs/>
          <w:sz w:val="24"/>
          <w:szCs w:val="24"/>
        </w:rPr>
      </w:pPr>
    </w:p>
    <w:p w14:paraId="58D9DA75" w14:textId="77777777" w:rsidR="00071762" w:rsidRDefault="00071762" w:rsidP="00347546">
      <w:pPr>
        <w:rPr>
          <w:rFonts w:ascii="Times New Roman" w:hAnsi="Times New Roman" w:cs="Times New Roman"/>
          <w:i/>
          <w:iCs/>
          <w:sz w:val="24"/>
          <w:szCs w:val="24"/>
        </w:rPr>
      </w:pPr>
    </w:p>
    <w:p w14:paraId="31154115" w14:textId="77777777" w:rsidR="00B03146" w:rsidRDefault="00B03146" w:rsidP="00B03146">
      <w:pPr>
        <w:rPr>
          <w:rFonts w:ascii="Times New Roman" w:hAnsi="Times New Roman" w:cs="Times New Roman"/>
          <w:b/>
          <w:bCs/>
          <w:sz w:val="24"/>
          <w:szCs w:val="24"/>
        </w:rPr>
      </w:pPr>
      <w:r w:rsidRPr="00B03146">
        <w:rPr>
          <w:rFonts w:ascii="Times New Roman" w:hAnsi="Times New Roman" w:cs="Times New Roman"/>
          <w:b/>
          <w:bCs/>
          <w:sz w:val="24"/>
          <w:szCs w:val="24"/>
        </w:rPr>
        <w:t>PENDAHULUAN</w:t>
      </w:r>
    </w:p>
    <w:p w14:paraId="25941C61" w14:textId="77777777" w:rsidR="00E57BEE" w:rsidRDefault="00E57BEE" w:rsidP="00E57BEE">
      <w:pPr>
        <w:ind w:firstLine="720"/>
        <w:jc w:val="both"/>
        <w:rPr>
          <w:rFonts w:ascii="Times New Roman" w:hAnsi="Times New Roman" w:cs="Times New Roman"/>
          <w:sz w:val="24"/>
          <w:szCs w:val="24"/>
        </w:rPr>
      </w:pPr>
      <w:r w:rsidRPr="00E57BEE">
        <w:rPr>
          <w:rFonts w:ascii="Times New Roman" w:hAnsi="Times New Roman" w:cs="Times New Roman"/>
          <w:sz w:val="24"/>
          <w:szCs w:val="24"/>
        </w:rPr>
        <w:t xml:space="preserve">Pendidikan </w:t>
      </w:r>
      <w:proofErr w:type="spellStart"/>
      <w:r w:rsidRPr="00E57BEE">
        <w:rPr>
          <w:rFonts w:ascii="Times New Roman" w:hAnsi="Times New Roman" w:cs="Times New Roman"/>
          <w:sz w:val="24"/>
          <w:szCs w:val="24"/>
        </w:rPr>
        <w:t>dasar</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memegang</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peran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krusial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membentuk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fondasi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akademik</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karakter</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peserta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didik</w:t>
      </w:r>
      <w:proofErr w:type="spellEnd"/>
      <w:r w:rsidRPr="00E57BEE">
        <w:rPr>
          <w:rFonts w:ascii="Times New Roman" w:hAnsi="Times New Roman" w:cs="Times New Roman"/>
          <w:sz w:val="24"/>
          <w:szCs w:val="24"/>
        </w:rPr>
        <w:t xml:space="preserve">. Di </w:t>
      </w:r>
      <w:proofErr w:type="spellStart"/>
      <w:r w:rsidRPr="00E57BEE">
        <w:rPr>
          <w:rFonts w:ascii="Times New Roman" w:hAnsi="Times New Roman" w:cs="Times New Roman"/>
          <w:sz w:val="24"/>
          <w:szCs w:val="24"/>
        </w:rPr>
        <w:t>tengah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beragamnya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lembaga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pendidikan</w:t>
      </w:r>
      <w:proofErr w:type="spellEnd"/>
      <w:r w:rsidRPr="00E57BEE">
        <w:rPr>
          <w:rFonts w:ascii="Times New Roman" w:hAnsi="Times New Roman" w:cs="Times New Roman"/>
          <w:sz w:val="24"/>
          <w:szCs w:val="24"/>
        </w:rPr>
        <w:t xml:space="preserve">, Madrasah </w:t>
      </w:r>
      <w:proofErr w:type="spellStart"/>
      <w:r w:rsidRPr="00E57BEE">
        <w:rPr>
          <w:rFonts w:ascii="Times New Roman" w:hAnsi="Times New Roman" w:cs="Times New Roman"/>
          <w:sz w:val="24"/>
          <w:szCs w:val="24"/>
        </w:rPr>
        <w:t>Ibtidaiyah</w:t>
      </w:r>
      <w:proofErr w:type="spellEnd"/>
      <w:r w:rsidRPr="00E57BEE">
        <w:rPr>
          <w:rFonts w:ascii="Times New Roman" w:hAnsi="Times New Roman" w:cs="Times New Roman"/>
          <w:sz w:val="24"/>
          <w:szCs w:val="24"/>
        </w:rPr>
        <w:t xml:space="preserve"> (MI) </w:t>
      </w:r>
      <w:proofErr w:type="spellStart"/>
      <w:r w:rsidRPr="00E57BEE">
        <w:rPr>
          <w:rFonts w:ascii="Times New Roman" w:hAnsi="Times New Roman" w:cs="Times New Roman"/>
          <w:sz w:val="24"/>
          <w:szCs w:val="24"/>
        </w:rPr>
        <w:t>Miftahul</w:t>
      </w:r>
      <w:proofErr w:type="spellEnd"/>
      <w:r w:rsidRPr="00E57BEE">
        <w:rPr>
          <w:rFonts w:ascii="Times New Roman" w:hAnsi="Times New Roman" w:cs="Times New Roman"/>
          <w:sz w:val="24"/>
          <w:szCs w:val="24"/>
        </w:rPr>
        <w:t xml:space="preserve"> Huda </w:t>
      </w:r>
      <w:proofErr w:type="spellStart"/>
      <w:r w:rsidRPr="00E57BEE">
        <w:rPr>
          <w:rFonts w:ascii="Times New Roman" w:hAnsi="Times New Roman" w:cs="Times New Roman"/>
          <w:sz w:val="24"/>
          <w:szCs w:val="24"/>
        </w:rPr>
        <w:t>Guyangan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menonjol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sebagai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contoh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nyata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bagaimana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integrasi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nilai-nilai</w:t>
      </w:r>
      <w:proofErr w:type="spellEnd"/>
      <w:r w:rsidRPr="00E57BEE">
        <w:rPr>
          <w:rFonts w:ascii="Times New Roman" w:hAnsi="Times New Roman" w:cs="Times New Roman"/>
          <w:sz w:val="24"/>
          <w:szCs w:val="24"/>
        </w:rPr>
        <w:t xml:space="preserve"> Islam </w:t>
      </w:r>
      <w:proofErr w:type="spellStart"/>
      <w:r w:rsidRPr="00E57BEE">
        <w:rPr>
          <w:rFonts w:ascii="Times New Roman" w:hAnsi="Times New Roman" w:cs="Times New Roman"/>
          <w:sz w:val="24"/>
          <w:szCs w:val="24"/>
        </w:rPr>
        <w:t>dengan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profesionalisme</w:t>
      </w:r>
      <w:proofErr w:type="spellEnd"/>
      <w:r w:rsidRPr="00E57BEE">
        <w:rPr>
          <w:rFonts w:ascii="Times New Roman" w:hAnsi="Times New Roman" w:cs="Times New Roman"/>
          <w:sz w:val="24"/>
          <w:szCs w:val="24"/>
        </w:rPr>
        <w:t xml:space="preserve"> guru </w:t>
      </w:r>
      <w:proofErr w:type="spellStart"/>
      <w:r w:rsidRPr="00E57BEE">
        <w:rPr>
          <w:rFonts w:ascii="Times New Roman" w:hAnsi="Times New Roman" w:cs="Times New Roman"/>
          <w:sz w:val="24"/>
          <w:szCs w:val="24"/>
        </w:rPr>
        <w:t>dapat</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menciptakan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lingkungan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belajar</w:t>
      </w:r>
      <w:proofErr w:type="spellEnd"/>
      <w:r w:rsidRPr="00E57BEE">
        <w:rPr>
          <w:rFonts w:ascii="Times New Roman" w:hAnsi="Times New Roman" w:cs="Times New Roman"/>
          <w:sz w:val="24"/>
          <w:szCs w:val="24"/>
        </w:rPr>
        <w:t xml:space="preserve"> yang </w:t>
      </w:r>
      <w:proofErr w:type="spellStart"/>
      <w:r w:rsidRPr="00E57BEE">
        <w:rPr>
          <w:rFonts w:ascii="Times New Roman" w:hAnsi="Times New Roman" w:cs="Times New Roman"/>
          <w:sz w:val="24"/>
          <w:szCs w:val="24"/>
        </w:rPr>
        <w:t>berkualitas</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meskipun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dengan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sumber</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terbatas</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Sebagai</w:t>
      </w:r>
      <w:proofErr w:type="spellEnd"/>
      <w:r w:rsidRPr="00E57BEE">
        <w:rPr>
          <w:rFonts w:ascii="Times New Roman" w:hAnsi="Times New Roman" w:cs="Times New Roman"/>
          <w:sz w:val="24"/>
          <w:szCs w:val="24"/>
        </w:rPr>
        <w:t xml:space="preserve"> madrasah yang </w:t>
      </w:r>
      <w:proofErr w:type="spellStart"/>
      <w:r w:rsidRPr="00E57BEE">
        <w:rPr>
          <w:rFonts w:ascii="Times New Roman" w:hAnsi="Times New Roman" w:cs="Times New Roman"/>
          <w:sz w:val="24"/>
          <w:szCs w:val="24"/>
        </w:rPr>
        <w:t>berlokasi</w:t>
      </w:r>
      <w:proofErr w:type="spellEnd"/>
      <w:r w:rsidRPr="00E57BEE">
        <w:rPr>
          <w:rFonts w:ascii="Times New Roman" w:hAnsi="Times New Roman" w:cs="Times New Roman"/>
          <w:sz w:val="24"/>
          <w:szCs w:val="24"/>
        </w:rPr>
        <w:t xml:space="preserve"> di </w:t>
      </w:r>
      <w:proofErr w:type="spellStart"/>
      <w:r w:rsidRPr="00E57BEE">
        <w:rPr>
          <w:rFonts w:ascii="Times New Roman" w:hAnsi="Times New Roman" w:cs="Times New Roman"/>
          <w:sz w:val="24"/>
          <w:szCs w:val="24"/>
        </w:rPr>
        <w:t>lingkungan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masyarakat</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religius</w:t>
      </w:r>
      <w:proofErr w:type="spellEnd"/>
      <w:r w:rsidRPr="00E57BEE">
        <w:rPr>
          <w:rFonts w:ascii="Times New Roman" w:hAnsi="Times New Roman" w:cs="Times New Roman"/>
          <w:sz w:val="24"/>
          <w:szCs w:val="24"/>
        </w:rPr>
        <w:t xml:space="preserve">, MI </w:t>
      </w:r>
      <w:proofErr w:type="spellStart"/>
      <w:r w:rsidRPr="00E57BEE">
        <w:rPr>
          <w:rFonts w:ascii="Times New Roman" w:hAnsi="Times New Roman" w:cs="Times New Roman"/>
          <w:sz w:val="24"/>
          <w:szCs w:val="24"/>
        </w:rPr>
        <w:t>Miftahul</w:t>
      </w:r>
      <w:proofErr w:type="spellEnd"/>
      <w:r w:rsidRPr="00E57BEE">
        <w:rPr>
          <w:rFonts w:ascii="Times New Roman" w:hAnsi="Times New Roman" w:cs="Times New Roman"/>
          <w:sz w:val="24"/>
          <w:szCs w:val="24"/>
        </w:rPr>
        <w:t xml:space="preserve"> Huda </w:t>
      </w:r>
      <w:proofErr w:type="spellStart"/>
      <w:r w:rsidRPr="00E57BEE">
        <w:rPr>
          <w:rFonts w:ascii="Times New Roman" w:hAnsi="Times New Roman" w:cs="Times New Roman"/>
          <w:sz w:val="24"/>
          <w:szCs w:val="24"/>
        </w:rPr>
        <w:t>Guyangan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tidak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hanya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berfokus</w:t>
      </w:r>
      <w:proofErr w:type="spellEnd"/>
      <w:r w:rsidRPr="00E57BEE">
        <w:rPr>
          <w:rFonts w:ascii="Times New Roman" w:hAnsi="Times New Roman" w:cs="Times New Roman"/>
          <w:sz w:val="24"/>
          <w:szCs w:val="24"/>
        </w:rPr>
        <w:t xml:space="preserve"> pada </w:t>
      </w:r>
      <w:proofErr w:type="spellStart"/>
      <w:r w:rsidRPr="00E57BEE">
        <w:rPr>
          <w:rFonts w:ascii="Times New Roman" w:hAnsi="Times New Roman" w:cs="Times New Roman"/>
          <w:sz w:val="24"/>
          <w:szCs w:val="24"/>
        </w:rPr>
        <w:t>pencapaian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akademik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tetapi</w:t>
      </w:r>
      <w:proofErr w:type="spellEnd"/>
      <w:r w:rsidRPr="00E57BEE">
        <w:rPr>
          <w:rFonts w:ascii="Times New Roman" w:hAnsi="Times New Roman" w:cs="Times New Roman"/>
          <w:sz w:val="24"/>
          <w:szCs w:val="24"/>
        </w:rPr>
        <w:t xml:space="preserve"> juga pada </w:t>
      </w:r>
      <w:proofErr w:type="spellStart"/>
      <w:r w:rsidRPr="00E57BEE">
        <w:rPr>
          <w:rFonts w:ascii="Times New Roman" w:hAnsi="Times New Roman" w:cs="Times New Roman"/>
          <w:sz w:val="24"/>
          <w:szCs w:val="24"/>
        </w:rPr>
        <w:t>penanaman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akhlak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mulia</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penerapan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nilai-nilai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keislaman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keseharian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Namun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tantangan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seperti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fasilitas</w:t>
      </w:r>
      <w:proofErr w:type="spellEnd"/>
      <w:r w:rsidRPr="00E57BEE">
        <w:rPr>
          <w:rFonts w:ascii="Times New Roman" w:hAnsi="Times New Roman" w:cs="Times New Roman"/>
          <w:sz w:val="24"/>
          <w:szCs w:val="24"/>
        </w:rPr>
        <w:t xml:space="preserve"> yang minim dan </w:t>
      </w:r>
      <w:proofErr w:type="spellStart"/>
      <w:r w:rsidRPr="00E57BEE">
        <w:rPr>
          <w:rFonts w:ascii="Times New Roman" w:hAnsi="Times New Roman" w:cs="Times New Roman"/>
          <w:sz w:val="24"/>
          <w:szCs w:val="24"/>
        </w:rPr>
        <w:t>beban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administrasi</w:t>
      </w:r>
      <w:proofErr w:type="spellEnd"/>
      <w:r w:rsidRPr="00E57BEE">
        <w:rPr>
          <w:rFonts w:ascii="Times New Roman" w:hAnsi="Times New Roman" w:cs="Times New Roman"/>
          <w:sz w:val="24"/>
          <w:szCs w:val="24"/>
        </w:rPr>
        <w:t xml:space="preserve"> guru yang </w:t>
      </w:r>
      <w:proofErr w:type="spellStart"/>
      <w:r w:rsidRPr="00E57BEE">
        <w:rPr>
          <w:rFonts w:ascii="Times New Roman" w:hAnsi="Times New Roman" w:cs="Times New Roman"/>
          <w:sz w:val="24"/>
          <w:szCs w:val="24"/>
        </w:rPr>
        <w:t>berat</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menjadi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hambatan</w:t>
      </w:r>
      <w:proofErr w:type="spellEnd"/>
      <w:r w:rsidRPr="00E57BEE">
        <w:rPr>
          <w:rFonts w:ascii="Times New Roman" w:hAnsi="Times New Roman" w:cs="Times New Roman"/>
          <w:sz w:val="24"/>
          <w:szCs w:val="24"/>
        </w:rPr>
        <w:t xml:space="preserve"> yang </w:t>
      </w:r>
      <w:proofErr w:type="spellStart"/>
      <w:r w:rsidRPr="00E57BEE">
        <w:rPr>
          <w:rFonts w:ascii="Times New Roman" w:hAnsi="Times New Roman" w:cs="Times New Roman"/>
          <w:sz w:val="24"/>
          <w:szCs w:val="24"/>
        </w:rPr>
        <w:t>perlu</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diatasi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untuk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memaksimalkan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potensi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pembelajaran</w:t>
      </w:r>
      <w:proofErr w:type="spellEnd"/>
      <w:r w:rsidRPr="00E57B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
    <w:p w14:paraId="7A7704F3" w14:textId="199B5A53" w:rsidR="00E57BEE" w:rsidRPr="00E57BEE" w:rsidRDefault="00E57BEE" w:rsidP="00E57BEE">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57BEE">
        <w:rPr>
          <w:rFonts w:ascii="Times New Roman" w:hAnsi="Times New Roman" w:cs="Times New Roman"/>
          <w:sz w:val="24"/>
          <w:szCs w:val="24"/>
        </w:rPr>
        <w:t>Penelitian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bertujuan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menganalisis</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implementasi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profesi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keguruan</w:t>
      </w:r>
      <w:proofErr w:type="spellEnd"/>
      <w:r w:rsidRPr="00E57BEE">
        <w:rPr>
          <w:rFonts w:ascii="Times New Roman" w:hAnsi="Times New Roman" w:cs="Times New Roman"/>
          <w:sz w:val="24"/>
          <w:szCs w:val="24"/>
        </w:rPr>
        <w:t xml:space="preserve"> di MI </w:t>
      </w:r>
      <w:proofErr w:type="spellStart"/>
      <w:r w:rsidRPr="00E57BEE">
        <w:rPr>
          <w:rFonts w:ascii="Times New Roman" w:hAnsi="Times New Roman" w:cs="Times New Roman"/>
          <w:sz w:val="24"/>
          <w:szCs w:val="24"/>
        </w:rPr>
        <w:t>Miftahul</w:t>
      </w:r>
      <w:proofErr w:type="spellEnd"/>
      <w:r w:rsidRPr="00E57BEE">
        <w:rPr>
          <w:rFonts w:ascii="Times New Roman" w:hAnsi="Times New Roman" w:cs="Times New Roman"/>
          <w:sz w:val="24"/>
          <w:szCs w:val="24"/>
        </w:rPr>
        <w:t xml:space="preserve"> Huda </w:t>
      </w:r>
      <w:proofErr w:type="spellStart"/>
      <w:r w:rsidRPr="00E57BEE">
        <w:rPr>
          <w:rFonts w:ascii="Times New Roman" w:hAnsi="Times New Roman" w:cs="Times New Roman"/>
          <w:sz w:val="24"/>
          <w:szCs w:val="24"/>
        </w:rPr>
        <w:t>Guyangan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dengan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fokus</w:t>
      </w:r>
      <w:proofErr w:type="spellEnd"/>
      <w:r w:rsidRPr="00E57BEE">
        <w:rPr>
          <w:rFonts w:ascii="Times New Roman" w:hAnsi="Times New Roman" w:cs="Times New Roman"/>
          <w:sz w:val="24"/>
          <w:szCs w:val="24"/>
        </w:rPr>
        <w:t xml:space="preserve"> pada </w:t>
      </w:r>
      <w:proofErr w:type="spellStart"/>
      <w:r w:rsidRPr="00E57BEE">
        <w:rPr>
          <w:rFonts w:ascii="Times New Roman" w:hAnsi="Times New Roman" w:cs="Times New Roman"/>
          <w:sz w:val="24"/>
          <w:szCs w:val="24"/>
        </w:rPr>
        <w:t>bagaimana</w:t>
      </w:r>
      <w:proofErr w:type="spellEnd"/>
      <w:r w:rsidRPr="00E57BEE">
        <w:rPr>
          <w:rFonts w:ascii="Times New Roman" w:hAnsi="Times New Roman" w:cs="Times New Roman"/>
          <w:sz w:val="24"/>
          <w:szCs w:val="24"/>
        </w:rPr>
        <w:t xml:space="preserve"> guru-guru di madrasah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menerapkan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kompetensi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pedagogik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kepribadian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sosial</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profesional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situasi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nyata</w:t>
      </w:r>
      <w:proofErr w:type="spellEnd"/>
      <w:r w:rsidRPr="00E57BEE">
        <w:rPr>
          <w:rFonts w:ascii="Times New Roman" w:hAnsi="Times New Roman" w:cs="Times New Roman"/>
          <w:sz w:val="24"/>
          <w:szCs w:val="24"/>
        </w:rPr>
        <w:t xml:space="preserve">. Studi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juga </w:t>
      </w:r>
      <w:proofErr w:type="spellStart"/>
      <w:r w:rsidRPr="00E57BEE">
        <w:rPr>
          <w:rFonts w:ascii="Times New Roman" w:hAnsi="Times New Roman" w:cs="Times New Roman"/>
          <w:sz w:val="24"/>
          <w:szCs w:val="24"/>
        </w:rPr>
        <w:t>mengeksplorasi</w:t>
      </w:r>
      <w:proofErr w:type="spellEnd"/>
      <w:r w:rsidRPr="00E57BEE">
        <w:rPr>
          <w:rFonts w:ascii="Times New Roman" w:hAnsi="Times New Roman" w:cs="Times New Roman"/>
          <w:sz w:val="24"/>
          <w:szCs w:val="24"/>
        </w:rPr>
        <w:t xml:space="preserve"> strategi </w:t>
      </w:r>
      <w:proofErr w:type="spellStart"/>
      <w:r w:rsidRPr="00E57BEE">
        <w:rPr>
          <w:rFonts w:ascii="Times New Roman" w:hAnsi="Times New Roman" w:cs="Times New Roman"/>
          <w:sz w:val="24"/>
          <w:szCs w:val="24"/>
        </w:rPr>
        <w:t>unik</w:t>
      </w:r>
      <w:proofErr w:type="spellEnd"/>
      <w:r w:rsidRPr="00E57BEE">
        <w:rPr>
          <w:rFonts w:ascii="Times New Roman" w:hAnsi="Times New Roman" w:cs="Times New Roman"/>
          <w:sz w:val="24"/>
          <w:szCs w:val="24"/>
        </w:rPr>
        <w:t xml:space="preserve"> yang </w:t>
      </w:r>
      <w:proofErr w:type="spellStart"/>
      <w:r w:rsidRPr="00E57BEE">
        <w:rPr>
          <w:rFonts w:ascii="Times New Roman" w:hAnsi="Times New Roman" w:cs="Times New Roman"/>
          <w:sz w:val="24"/>
          <w:szCs w:val="24"/>
        </w:rPr>
        <w:t>digunakan</w:t>
      </w:r>
      <w:proofErr w:type="spellEnd"/>
      <w:r w:rsidRPr="00E57BEE">
        <w:rPr>
          <w:rFonts w:ascii="Times New Roman" w:hAnsi="Times New Roman" w:cs="Times New Roman"/>
          <w:sz w:val="24"/>
          <w:szCs w:val="24"/>
        </w:rPr>
        <w:t xml:space="preserve"> para guru, </w:t>
      </w:r>
      <w:proofErr w:type="spellStart"/>
      <w:r w:rsidRPr="00E57BEE">
        <w:rPr>
          <w:rFonts w:ascii="Times New Roman" w:hAnsi="Times New Roman" w:cs="Times New Roman"/>
          <w:sz w:val="24"/>
          <w:szCs w:val="24"/>
        </w:rPr>
        <w:t>seperti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metode</w:t>
      </w:r>
      <w:proofErr w:type="spellEnd"/>
      <w:r w:rsidRPr="00E57BEE">
        <w:rPr>
          <w:rFonts w:ascii="Times New Roman" w:hAnsi="Times New Roman" w:cs="Times New Roman"/>
          <w:sz w:val="24"/>
          <w:szCs w:val="24"/>
        </w:rPr>
        <w:t xml:space="preserve"> IPARKMEI (Islami, </w:t>
      </w:r>
      <w:proofErr w:type="spellStart"/>
      <w:r w:rsidRPr="00E57BEE">
        <w:rPr>
          <w:rFonts w:ascii="Times New Roman" w:hAnsi="Times New Roman" w:cs="Times New Roman"/>
          <w:sz w:val="24"/>
          <w:szCs w:val="24"/>
        </w:rPr>
        <w:t>Profesional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Aktif</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Kreatif</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Efektif</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Menyenangkan</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Interaktif</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serta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pemanfaatan</w:t>
      </w:r>
      <w:proofErr w:type="spellEnd"/>
      <w:r w:rsidRPr="00E57BEE">
        <w:rPr>
          <w:rFonts w:ascii="Times New Roman" w:hAnsi="Times New Roman" w:cs="Times New Roman"/>
          <w:sz w:val="24"/>
          <w:szCs w:val="24"/>
        </w:rPr>
        <w:t xml:space="preserve"> media </w:t>
      </w:r>
      <w:proofErr w:type="spellStart"/>
      <w:r w:rsidRPr="00E57BEE">
        <w:rPr>
          <w:rFonts w:ascii="Times New Roman" w:hAnsi="Times New Roman" w:cs="Times New Roman"/>
          <w:sz w:val="24"/>
          <w:szCs w:val="24"/>
        </w:rPr>
        <w:t>sederhana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untuk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menciptakan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pembelajaran</w:t>
      </w:r>
      <w:proofErr w:type="spellEnd"/>
      <w:r w:rsidRPr="00E57BEE">
        <w:rPr>
          <w:rFonts w:ascii="Times New Roman" w:hAnsi="Times New Roman" w:cs="Times New Roman"/>
          <w:sz w:val="24"/>
          <w:szCs w:val="24"/>
        </w:rPr>
        <w:t xml:space="preserve"> yang </w:t>
      </w:r>
      <w:proofErr w:type="spellStart"/>
      <w:r w:rsidRPr="00E57BEE">
        <w:rPr>
          <w:rFonts w:ascii="Times New Roman" w:hAnsi="Times New Roman" w:cs="Times New Roman"/>
          <w:sz w:val="24"/>
          <w:szCs w:val="24"/>
        </w:rPr>
        <w:t>menarik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meski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dengan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keterbatasan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sarana</w:t>
      </w:r>
      <w:proofErr w:type="spellEnd"/>
      <w:r w:rsidRPr="00E57BEE">
        <w:rPr>
          <w:rFonts w:ascii="Times New Roman" w:hAnsi="Times New Roman" w:cs="Times New Roman"/>
          <w:sz w:val="24"/>
          <w:szCs w:val="24"/>
        </w:rPr>
        <w:t xml:space="preserve">. Selain </w:t>
      </w:r>
      <w:proofErr w:type="spellStart"/>
      <w:r w:rsidRPr="00E57BEE">
        <w:rPr>
          <w:rFonts w:ascii="Times New Roman" w:hAnsi="Times New Roman" w:cs="Times New Roman"/>
          <w:sz w:val="24"/>
          <w:szCs w:val="24"/>
        </w:rPr>
        <w:t>itu</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penelitian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menyoroti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peran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sertifikasi</w:t>
      </w:r>
      <w:proofErr w:type="spellEnd"/>
      <w:r w:rsidRPr="00E57BEE">
        <w:rPr>
          <w:rFonts w:ascii="Times New Roman" w:hAnsi="Times New Roman" w:cs="Times New Roman"/>
          <w:sz w:val="24"/>
          <w:szCs w:val="24"/>
        </w:rPr>
        <w:t xml:space="preserve"> guru dan </w:t>
      </w:r>
      <w:proofErr w:type="spellStart"/>
      <w:r w:rsidRPr="00E57BEE">
        <w:rPr>
          <w:rFonts w:ascii="Times New Roman" w:hAnsi="Times New Roman" w:cs="Times New Roman"/>
          <w:sz w:val="24"/>
          <w:szCs w:val="24"/>
        </w:rPr>
        <w:t>keterlibatan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organisasi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profesi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seperti</w:t>
      </w:r>
      <w:proofErr w:type="spellEnd"/>
      <w:r w:rsidRPr="00E57BEE">
        <w:rPr>
          <w:rFonts w:ascii="Times New Roman" w:hAnsi="Times New Roman" w:cs="Times New Roman"/>
          <w:sz w:val="24"/>
          <w:szCs w:val="24"/>
        </w:rPr>
        <w:t xml:space="preserve"> KKG (</w:t>
      </w:r>
      <w:proofErr w:type="spellStart"/>
      <w:r w:rsidRPr="00E57BEE">
        <w:rPr>
          <w:rFonts w:ascii="Times New Roman" w:hAnsi="Times New Roman" w:cs="Times New Roman"/>
          <w:sz w:val="24"/>
          <w:szCs w:val="24"/>
        </w:rPr>
        <w:t>Kelompok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Kerja</w:t>
      </w:r>
      <w:proofErr w:type="spellEnd"/>
      <w:r w:rsidRPr="00E57BEE">
        <w:rPr>
          <w:rFonts w:ascii="Times New Roman" w:hAnsi="Times New Roman" w:cs="Times New Roman"/>
          <w:sz w:val="24"/>
          <w:szCs w:val="24"/>
        </w:rPr>
        <w:t xml:space="preserve"> Guru) dan IGRA (</w:t>
      </w:r>
      <w:proofErr w:type="spellStart"/>
      <w:r w:rsidRPr="00E57BEE">
        <w:rPr>
          <w:rFonts w:ascii="Times New Roman" w:hAnsi="Times New Roman" w:cs="Times New Roman"/>
          <w:sz w:val="24"/>
          <w:szCs w:val="24"/>
        </w:rPr>
        <w:t>Ikatan</w:t>
      </w:r>
      <w:proofErr w:type="spellEnd"/>
      <w:r w:rsidRPr="00E57BEE">
        <w:rPr>
          <w:rFonts w:ascii="Times New Roman" w:hAnsi="Times New Roman" w:cs="Times New Roman"/>
          <w:sz w:val="24"/>
          <w:szCs w:val="24"/>
        </w:rPr>
        <w:t xml:space="preserve"> Guru </w:t>
      </w:r>
      <w:proofErr w:type="spellStart"/>
      <w:r w:rsidRPr="00E57BEE">
        <w:rPr>
          <w:rFonts w:ascii="Times New Roman" w:hAnsi="Times New Roman" w:cs="Times New Roman"/>
          <w:sz w:val="24"/>
          <w:szCs w:val="24"/>
        </w:rPr>
        <w:t>Raudhatul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Athfal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meningkatkan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kualitas</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pengajaran</w:t>
      </w:r>
      <w:proofErr w:type="spellEnd"/>
      <w:r w:rsidRPr="00E57BE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Temuan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dari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penelitian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diharapkan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dapat</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menjadi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referensi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bagi</w:t>
      </w:r>
      <w:proofErr w:type="spellEnd"/>
      <w:r w:rsidRPr="00E57BEE">
        <w:rPr>
          <w:rFonts w:ascii="Times New Roman" w:hAnsi="Times New Roman" w:cs="Times New Roman"/>
          <w:sz w:val="24"/>
          <w:szCs w:val="24"/>
        </w:rPr>
        <w:t xml:space="preserve"> madrasah </w:t>
      </w:r>
      <w:proofErr w:type="spellStart"/>
      <w:r w:rsidRPr="00E57BEE">
        <w:rPr>
          <w:rFonts w:ascii="Times New Roman" w:hAnsi="Times New Roman" w:cs="Times New Roman"/>
          <w:sz w:val="24"/>
          <w:szCs w:val="24"/>
        </w:rPr>
        <w:t>atau</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sekolah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dasar</w:t>
      </w:r>
      <w:proofErr w:type="spellEnd"/>
      <w:r w:rsidRPr="00E57BEE">
        <w:rPr>
          <w:rFonts w:ascii="Times New Roman" w:hAnsi="Times New Roman" w:cs="Times New Roman"/>
          <w:sz w:val="24"/>
          <w:szCs w:val="24"/>
        </w:rPr>
        <w:t xml:space="preserve"> lain yang </w:t>
      </w:r>
      <w:proofErr w:type="spellStart"/>
      <w:r w:rsidRPr="00E57BEE">
        <w:rPr>
          <w:rFonts w:ascii="Times New Roman" w:hAnsi="Times New Roman" w:cs="Times New Roman"/>
          <w:sz w:val="24"/>
          <w:szCs w:val="24"/>
        </w:rPr>
        <w:t>menghadapi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tantangan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serupa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khususnya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mengoptimalkan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peran</w:t>
      </w:r>
      <w:proofErr w:type="spellEnd"/>
      <w:r w:rsidRPr="00E57BEE">
        <w:rPr>
          <w:rFonts w:ascii="Times New Roman" w:hAnsi="Times New Roman" w:cs="Times New Roman"/>
          <w:sz w:val="24"/>
          <w:szCs w:val="24"/>
        </w:rPr>
        <w:t xml:space="preserve"> guru </w:t>
      </w:r>
      <w:proofErr w:type="spellStart"/>
      <w:r w:rsidRPr="00E57BEE">
        <w:rPr>
          <w:rFonts w:ascii="Times New Roman" w:hAnsi="Times New Roman" w:cs="Times New Roman"/>
          <w:sz w:val="24"/>
          <w:szCs w:val="24"/>
        </w:rPr>
        <w:t>sebagai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pendidik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profesional</w:t>
      </w:r>
      <w:proofErr w:type="spellEnd"/>
      <w:r w:rsidRPr="00E57BEE">
        <w:rPr>
          <w:rFonts w:ascii="Times New Roman" w:hAnsi="Times New Roman" w:cs="Times New Roman"/>
          <w:sz w:val="24"/>
          <w:szCs w:val="24"/>
        </w:rPr>
        <w:t xml:space="preserve"> di </w:t>
      </w:r>
      <w:proofErr w:type="spellStart"/>
      <w:r w:rsidRPr="00E57BEE">
        <w:rPr>
          <w:rFonts w:ascii="Times New Roman" w:hAnsi="Times New Roman" w:cs="Times New Roman"/>
          <w:sz w:val="24"/>
          <w:szCs w:val="24"/>
        </w:rPr>
        <w:t>tengah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keterbatasan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Lebih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jauh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studi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memberikan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kontribusi</w:t>
      </w:r>
      <w:proofErr w:type="spellEnd"/>
      <w:r w:rsidRPr="00E57BEE">
        <w:rPr>
          <w:rFonts w:ascii="Times New Roman" w:hAnsi="Times New Roman" w:cs="Times New Roman"/>
          <w:sz w:val="24"/>
          <w:szCs w:val="24"/>
        </w:rPr>
        <w:t xml:space="preserve"> pada </w:t>
      </w:r>
      <w:proofErr w:type="spellStart"/>
      <w:r w:rsidRPr="00E57BEE">
        <w:rPr>
          <w:rFonts w:ascii="Times New Roman" w:hAnsi="Times New Roman" w:cs="Times New Roman"/>
          <w:sz w:val="24"/>
          <w:szCs w:val="24"/>
        </w:rPr>
        <w:t>diskusi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tentang</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pentingnya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kolaborasi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antara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lastRenderedPageBreak/>
        <w:t>standar</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nasional</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pendidikan</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nilai-nilai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keislaman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dalam</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membentuk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generasi</w:t>
      </w:r>
      <w:proofErr w:type="spellEnd"/>
      <w:r w:rsidRPr="00E57BEE">
        <w:rPr>
          <w:rFonts w:ascii="Times New Roman" w:hAnsi="Times New Roman" w:cs="Times New Roman"/>
          <w:sz w:val="24"/>
          <w:szCs w:val="24"/>
        </w:rPr>
        <w:t xml:space="preserve"> yang </w:t>
      </w:r>
      <w:proofErr w:type="spellStart"/>
      <w:r w:rsidRPr="00E57BEE">
        <w:rPr>
          <w:rFonts w:ascii="Times New Roman" w:hAnsi="Times New Roman" w:cs="Times New Roman"/>
          <w:sz w:val="24"/>
          <w:szCs w:val="24"/>
        </w:rPr>
        <w:t>cerdas</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berakhlak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mulia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Dengan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pendekatan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kualitatif</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melalui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observasi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wawancara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mendalam</w:t>
      </w:r>
      <w:proofErr w:type="spellEnd"/>
      <w:r w:rsidRPr="00E57BEE">
        <w:rPr>
          <w:rFonts w:ascii="Times New Roman" w:hAnsi="Times New Roman" w:cs="Times New Roman"/>
          <w:sz w:val="24"/>
          <w:szCs w:val="24"/>
        </w:rPr>
        <w:t xml:space="preserve">, dan </w:t>
      </w:r>
      <w:proofErr w:type="spellStart"/>
      <w:r w:rsidRPr="00E57BEE">
        <w:rPr>
          <w:rFonts w:ascii="Times New Roman" w:hAnsi="Times New Roman" w:cs="Times New Roman"/>
          <w:sz w:val="24"/>
          <w:szCs w:val="24"/>
        </w:rPr>
        <w:t>analisis</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dokumen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penelitian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ini</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tidak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hanya</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menggambarkan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praktik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terbaik</w:t>
      </w:r>
      <w:proofErr w:type="spellEnd"/>
      <w:r w:rsidRPr="00E57BEE">
        <w:rPr>
          <w:rFonts w:ascii="Times New Roman" w:hAnsi="Times New Roman" w:cs="Times New Roman"/>
          <w:sz w:val="24"/>
          <w:szCs w:val="24"/>
        </w:rPr>
        <w:t xml:space="preserve"> di MI </w:t>
      </w:r>
      <w:proofErr w:type="spellStart"/>
      <w:r w:rsidRPr="00E57BEE">
        <w:rPr>
          <w:rFonts w:ascii="Times New Roman" w:hAnsi="Times New Roman" w:cs="Times New Roman"/>
          <w:sz w:val="24"/>
          <w:szCs w:val="24"/>
        </w:rPr>
        <w:t>Miftahul</w:t>
      </w:r>
      <w:proofErr w:type="spellEnd"/>
      <w:r w:rsidRPr="00E57BEE">
        <w:rPr>
          <w:rFonts w:ascii="Times New Roman" w:hAnsi="Times New Roman" w:cs="Times New Roman"/>
          <w:sz w:val="24"/>
          <w:szCs w:val="24"/>
        </w:rPr>
        <w:t xml:space="preserve"> Huda </w:t>
      </w:r>
      <w:proofErr w:type="spellStart"/>
      <w:r w:rsidRPr="00E57BEE">
        <w:rPr>
          <w:rFonts w:ascii="Times New Roman" w:hAnsi="Times New Roman" w:cs="Times New Roman"/>
          <w:sz w:val="24"/>
          <w:szCs w:val="24"/>
        </w:rPr>
        <w:t>Guyangan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tetapi</w:t>
      </w:r>
      <w:proofErr w:type="spellEnd"/>
      <w:r w:rsidRPr="00E57BEE">
        <w:rPr>
          <w:rFonts w:ascii="Times New Roman" w:hAnsi="Times New Roman" w:cs="Times New Roman"/>
          <w:sz w:val="24"/>
          <w:szCs w:val="24"/>
        </w:rPr>
        <w:t xml:space="preserve"> juga </w:t>
      </w:r>
      <w:proofErr w:type="spellStart"/>
      <w:r w:rsidRPr="00E57BEE">
        <w:rPr>
          <w:rFonts w:ascii="Times New Roman" w:hAnsi="Times New Roman" w:cs="Times New Roman"/>
          <w:sz w:val="24"/>
          <w:szCs w:val="24"/>
        </w:rPr>
        <w:t>merekomendasikan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langkah-langkah</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konkret</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untuk</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pengembangan</w:t>
      </w:r>
      <w:proofErr w:type="spellEnd"/>
      <w:r w:rsidRPr="00E57BEE">
        <w:rPr>
          <w:rFonts w:ascii="Times New Roman" w:hAnsi="Times New Roman" w:cs="Times New Roman"/>
          <w:sz w:val="24"/>
          <w:szCs w:val="24"/>
        </w:rPr>
        <w:t xml:space="preserve"> </w:t>
      </w:r>
      <w:proofErr w:type="spellStart"/>
      <w:r w:rsidRPr="00E57BEE">
        <w:rPr>
          <w:rFonts w:ascii="Times New Roman" w:hAnsi="Times New Roman" w:cs="Times New Roman"/>
          <w:sz w:val="24"/>
          <w:szCs w:val="24"/>
        </w:rPr>
        <w:t>profesionalisme</w:t>
      </w:r>
      <w:proofErr w:type="spellEnd"/>
      <w:r w:rsidRPr="00E57BEE">
        <w:rPr>
          <w:rFonts w:ascii="Times New Roman" w:hAnsi="Times New Roman" w:cs="Times New Roman"/>
          <w:sz w:val="24"/>
          <w:szCs w:val="24"/>
        </w:rPr>
        <w:t xml:space="preserve"> guru di masa </w:t>
      </w:r>
      <w:proofErr w:type="spellStart"/>
      <w:r w:rsidRPr="00E57BEE">
        <w:rPr>
          <w:rFonts w:ascii="Times New Roman" w:hAnsi="Times New Roman" w:cs="Times New Roman"/>
          <w:sz w:val="24"/>
          <w:szCs w:val="24"/>
        </w:rPr>
        <w:t>depan</w:t>
      </w:r>
      <w:proofErr w:type="spellEnd"/>
      <w:r w:rsidRPr="00E57BEE">
        <w:rPr>
          <w:rFonts w:ascii="Times New Roman" w:hAnsi="Times New Roman" w:cs="Times New Roman"/>
          <w:sz w:val="24"/>
          <w:szCs w:val="24"/>
        </w:rPr>
        <w:t>.</w:t>
      </w:r>
    </w:p>
    <w:p w14:paraId="6E9AD2E1" w14:textId="1179E5F9" w:rsidR="004D26E0" w:rsidRDefault="004D26E0" w:rsidP="000E0C09">
      <w:pPr>
        <w:ind w:firstLine="720"/>
        <w:jc w:val="both"/>
        <w:rPr>
          <w:rFonts w:ascii="Times New Roman" w:hAnsi="Times New Roman" w:cs="Times New Roman"/>
          <w:sz w:val="24"/>
          <w:szCs w:val="24"/>
        </w:rPr>
      </w:pPr>
      <w:r w:rsidRPr="004D26E0">
        <w:rPr>
          <w:rFonts w:ascii="Times New Roman" w:hAnsi="Times New Roman" w:cs="Times New Roman"/>
          <w:sz w:val="24"/>
          <w:szCs w:val="24"/>
        </w:rPr>
        <w:t xml:space="preserve">Pendidikan berkualitas membutuhkan guru yang profesional, terutama di tingkat dasar seperti Madrasah Ibtidaiyah (MI). MI Miftahul Huda Guyangan, seperti banyak sekolah lainnya, menghadapi tantangan dalam meningkatkan kualitas pembelajaran. Salah satu kuncinya terletak pada implementasi profesi keguruan yang optimal, di mana guru tidak hanya mengajar tetapi juga mendidik dengan kompetensi pedagogik, kepribadian, sosial, dan profesional.  Penelitian ini bertujuan menganalisis bagaimana penerapan prinsip-prinsip profesi keguruan dapat meningkatkan pembelajaran di MI Miftahul Huda Guyangan. Dengan pendekatan kualitatif, studi ini mengkaji praktik mengajar, tantangan yang dihadapi guru, serta dampaknya terhadap peserta didik. Hasilnya diharapkan dapat menjadi acuan bagi sekolah dalam memperkuat profesionalisme guru dan menciptakan proses belajar yang lebih efektif.  Dengan demikian, penelitian ini tidak hanya relevan bagi MI Miftahul Huda Guyangan, tetapi juga berkontribusi pada pengembangan pendidikan dasar yang lebih baik melalui peran guru yang optimal.  </w:t>
      </w:r>
    </w:p>
    <w:p w14:paraId="64C55C24" w14:textId="347AC8A8" w:rsidR="00D74483" w:rsidRDefault="00D74483" w:rsidP="000E0C09">
      <w:pPr>
        <w:ind w:firstLine="720"/>
        <w:jc w:val="both"/>
        <w:rPr>
          <w:rFonts w:ascii="Times New Roman" w:hAnsi="Times New Roman" w:cs="Times New Roman"/>
          <w:sz w:val="24"/>
          <w:szCs w:val="24"/>
        </w:rPr>
      </w:pPr>
      <w:r w:rsidRPr="003506AD">
        <w:rPr>
          <w:rFonts w:ascii="Times New Roman" w:hAnsi="Times New Roman" w:cs="Times New Roman"/>
          <w:sz w:val="24"/>
          <w:szCs w:val="24"/>
        </w:rPr>
        <w:t>Menurut Kamus Besar Bahasa Indonesia, guru diartikan sebagai seseorang yang pekerjaannya adalah mengajar. Selain itu, guru juga berperan sebagai pendidik atau agen pembelajaran (learning agent) yang bertugas menjadi fasilitator, motivator, pendorong, dan sumber inspirasi dalam proses belajar peserta didik. Dalam pandangan tradisional, guru adalah sosok yang harus digugu</w:t>
      </w:r>
      <w:r>
        <w:rPr>
          <w:rFonts w:ascii="Times New Roman" w:hAnsi="Times New Roman" w:cs="Times New Roman"/>
          <w:sz w:val="24"/>
          <w:szCs w:val="24"/>
        </w:rPr>
        <w:t>h</w:t>
      </w:r>
      <w:r w:rsidRPr="003506AD">
        <w:rPr>
          <w:rFonts w:ascii="Times New Roman" w:hAnsi="Times New Roman" w:cs="Times New Roman"/>
          <w:sz w:val="24"/>
          <w:szCs w:val="24"/>
        </w:rPr>
        <w:t xml:space="preserve"> dan ditiru.</w:t>
      </w:r>
      <w:r>
        <w:rPr>
          <w:rFonts w:ascii="Times New Roman" w:hAnsi="Times New Roman" w:cs="Times New Roman"/>
          <w:sz w:val="24"/>
          <w:szCs w:val="24"/>
        </w:rPr>
        <w:t xml:space="preserve"> </w:t>
      </w:r>
      <w:r w:rsidRPr="003506AD">
        <w:rPr>
          <w:rFonts w:ascii="Times New Roman" w:hAnsi="Times New Roman" w:cs="Times New Roman"/>
          <w:sz w:val="24"/>
          <w:szCs w:val="24"/>
        </w:rPr>
        <w:t>Istilah digugu</w:t>
      </w:r>
      <w:r>
        <w:rPr>
          <w:rFonts w:ascii="Times New Roman" w:hAnsi="Times New Roman" w:cs="Times New Roman"/>
          <w:sz w:val="24"/>
          <w:szCs w:val="24"/>
        </w:rPr>
        <w:t>h</w:t>
      </w:r>
      <w:r w:rsidRPr="003506AD">
        <w:rPr>
          <w:rFonts w:ascii="Times New Roman" w:hAnsi="Times New Roman" w:cs="Times New Roman"/>
          <w:sz w:val="24"/>
          <w:szCs w:val="24"/>
        </w:rPr>
        <w:t xml:space="preserve"> berarti bahwa semua sikap dan perilaku guru harus dapat menjadi contoh yang baik bagi masyarakat; ucapan seorang guru dianggap sebagai nasihat, arahan, dan pedoman. Sedangkan ditiru berarti bahwa sikap dan perilaku guru dijadikan teladan untuk ditiru oleh orang-orang di sekitarnya.</w:t>
      </w:r>
      <w:r>
        <w:rPr>
          <w:rFonts w:ascii="Times New Roman" w:hAnsi="Times New Roman" w:cs="Times New Roman"/>
          <w:sz w:val="24"/>
          <w:szCs w:val="24"/>
        </w:rPr>
        <w:t xml:space="preserve"> </w:t>
      </w:r>
      <w:r w:rsidRPr="003506AD">
        <w:rPr>
          <w:rFonts w:ascii="Times New Roman" w:hAnsi="Times New Roman" w:cs="Times New Roman"/>
          <w:sz w:val="24"/>
          <w:szCs w:val="24"/>
        </w:rPr>
        <w:t>Guru juga merupakan gelar bagi seseorang yang menempati jabatan, posisi, dan profesi dalam dunia pendidikan, yang mengabdikan diri melalui interaksi edukatif yang terencana, formal, dan sistematis</w:t>
      </w:r>
      <w:r w:rsidR="002E2272">
        <w:rPr>
          <w:rStyle w:val="FootnoteReference"/>
          <w:rFonts w:ascii="Times New Roman" w:hAnsi="Times New Roman" w:cs="Times New Roman"/>
          <w:sz w:val="24"/>
          <w:szCs w:val="24"/>
        </w:rPr>
        <w:footnoteReference w:id="1"/>
      </w:r>
      <w:r w:rsidRPr="003506AD">
        <w:rPr>
          <w:rFonts w:ascii="Times New Roman" w:hAnsi="Times New Roman" w:cs="Times New Roman"/>
          <w:sz w:val="24"/>
          <w:szCs w:val="24"/>
        </w:rPr>
        <w:t>.</w:t>
      </w:r>
    </w:p>
    <w:p w14:paraId="026CBF9A" w14:textId="72794084" w:rsidR="00D74483" w:rsidRDefault="00D74483" w:rsidP="000E0C09">
      <w:pPr>
        <w:ind w:firstLine="720"/>
        <w:jc w:val="both"/>
        <w:rPr>
          <w:rFonts w:ascii="Times New Roman" w:hAnsi="Times New Roman" w:cs="Times New Roman"/>
          <w:sz w:val="24"/>
          <w:szCs w:val="24"/>
        </w:rPr>
      </w:pPr>
      <w:r w:rsidRPr="003506AD">
        <w:rPr>
          <w:rFonts w:ascii="Times New Roman" w:hAnsi="Times New Roman" w:cs="Times New Roman"/>
          <w:sz w:val="24"/>
          <w:szCs w:val="24"/>
        </w:rPr>
        <w:t>Berdasarkan Undang-Undang Nomor 14 Tahun 2005 tentang Guru dan Dosen (Pasal 1), guru didefinisikan sebagai pendidik profesional yang memiliki tugas utama untuk mendidik, mengajar, membimbing, mengarahkan, melatih, menilai, dan mengevaluasi peserta didik pada jalur pendidikan formal, khususnya di tingkat pendidikan dasar dan menengah</w:t>
      </w:r>
      <w:r w:rsidR="002E2272">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2A6430">
        <w:t xml:space="preserve"> </w:t>
      </w:r>
      <w:r w:rsidRPr="002A6430">
        <w:rPr>
          <w:rFonts w:ascii="Times New Roman" w:hAnsi="Times New Roman" w:cs="Times New Roman"/>
          <w:sz w:val="24"/>
          <w:szCs w:val="24"/>
        </w:rPr>
        <w:t>Secara sederhana, guru dapat diartikan sebagai seseorang yang menyampaikan ilmu pengetahuan kepada peserta didik. Dalam pandangan masyarakat, guru adalah individu yang melaksanakan proses pendidikan di berbagai tempat, tidak selalu di lembaga pendidikan formal, tetapi juga bisa di masjid, surau, mushola, rumah, dan tempat lainnya.</w:t>
      </w:r>
    </w:p>
    <w:p w14:paraId="3FB484D0" w14:textId="66544498" w:rsidR="00071762" w:rsidRDefault="00D74483" w:rsidP="000E0C09">
      <w:pPr>
        <w:ind w:firstLine="720"/>
        <w:jc w:val="both"/>
        <w:rPr>
          <w:rFonts w:ascii="Times New Roman" w:hAnsi="Times New Roman" w:cs="Times New Roman"/>
          <w:sz w:val="24"/>
          <w:szCs w:val="24"/>
        </w:rPr>
      </w:pPr>
      <w:r w:rsidRPr="002A6430">
        <w:rPr>
          <w:rFonts w:ascii="Times New Roman" w:hAnsi="Times New Roman" w:cs="Times New Roman"/>
          <w:sz w:val="24"/>
          <w:szCs w:val="24"/>
        </w:rPr>
        <w:t>Istilah profesional berkaitan dengan profesi atau pekerjaan yang membutuhkan keahlian khusus untuk menjalankannya. Dalam perspektif Islam, khususnya di bidang pendidikan, profesional diartikan sebagai seseorang yang memiliki kualitas keilmuan di bidang pendidikan serta motivasi yang kuat untuk mendukung tugas profesinya, karena tidak semua orang mampu melaksanakan tugas tersebut dengan baik.</w:t>
      </w:r>
      <w:r>
        <w:rPr>
          <w:rFonts w:ascii="Times New Roman" w:hAnsi="Times New Roman" w:cs="Times New Roman"/>
          <w:sz w:val="24"/>
          <w:szCs w:val="24"/>
        </w:rPr>
        <w:t xml:space="preserve"> </w:t>
      </w:r>
      <w:r w:rsidRPr="002A6430">
        <w:rPr>
          <w:rFonts w:ascii="Times New Roman" w:hAnsi="Times New Roman" w:cs="Times New Roman"/>
          <w:sz w:val="24"/>
          <w:szCs w:val="24"/>
        </w:rPr>
        <w:t xml:space="preserve">Guru dipandang sebagai pendidik </w:t>
      </w:r>
      <w:r w:rsidRPr="002A6430">
        <w:rPr>
          <w:rFonts w:ascii="Times New Roman" w:hAnsi="Times New Roman" w:cs="Times New Roman"/>
          <w:sz w:val="24"/>
          <w:szCs w:val="24"/>
        </w:rPr>
        <w:lastRenderedPageBreak/>
        <w:t>profesional yang memiliki tugas utama untuk mendidik, mengajar, membimbing, mengarahkan, melatih, menilai, dan mengevaluasi peserta didik di jalur pendidikan formal. Tugas-tugas tersebut akan terlaksana dengan efektif apabila guru memiliki tingkat profesionalisme tertentu, yang tercermin melalui kompetensi, keterampilan, kemahiran, serta kecakapan yang sesuai dengan standar mutu dan norma etika yang berlaku</w:t>
      </w:r>
      <w:r w:rsidR="00E1163E">
        <w:rPr>
          <w:rStyle w:val="FootnoteReference"/>
          <w:rFonts w:ascii="Times New Roman" w:hAnsi="Times New Roman" w:cs="Times New Roman"/>
          <w:sz w:val="24"/>
          <w:szCs w:val="24"/>
        </w:rPr>
        <w:footnoteReference w:id="3"/>
      </w:r>
      <w:r w:rsidR="00E1163E">
        <w:rPr>
          <w:rFonts w:ascii="Times New Roman" w:hAnsi="Times New Roman" w:cs="Times New Roman"/>
          <w:sz w:val="24"/>
          <w:szCs w:val="24"/>
        </w:rPr>
        <w:t>.</w:t>
      </w:r>
    </w:p>
    <w:p w14:paraId="578B0FC4" w14:textId="77777777" w:rsidR="00D74483" w:rsidRDefault="00D74483" w:rsidP="00D74483">
      <w:pPr>
        <w:ind w:firstLine="720"/>
        <w:jc w:val="both"/>
        <w:rPr>
          <w:rFonts w:ascii="Times New Roman" w:hAnsi="Times New Roman" w:cs="Times New Roman"/>
          <w:sz w:val="24"/>
          <w:szCs w:val="24"/>
        </w:rPr>
      </w:pPr>
    </w:p>
    <w:p w14:paraId="16FADDA2" w14:textId="47B32C3A" w:rsidR="00B03146" w:rsidRDefault="004D26E0" w:rsidP="00347546">
      <w:pPr>
        <w:rPr>
          <w:rFonts w:ascii="Times New Roman" w:hAnsi="Times New Roman" w:cs="Times New Roman"/>
          <w:sz w:val="24"/>
          <w:szCs w:val="24"/>
        </w:rPr>
      </w:pPr>
      <w:r w:rsidRPr="004D26E0">
        <w:rPr>
          <w:rFonts w:ascii="Times New Roman" w:hAnsi="Times New Roman" w:cs="Times New Roman"/>
          <w:b/>
          <w:bCs/>
          <w:sz w:val="24"/>
          <w:szCs w:val="24"/>
        </w:rPr>
        <w:t>METODE PENELITIAN</w:t>
      </w:r>
    </w:p>
    <w:p w14:paraId="1D4B2F1A" w14:textId="07A4E6DF" w:rsidR="004D26E0" w:rsidRDefault="00071762" w:rsidP="000E0C09">
      <w:pPr>
        <w:ind w:firstLine="720"/>
        <w:jc w:val="both"/>
        <w:rPr>
          <w:rFonts w:ascii="Times New Roman" w:hAnsi="Times New Roman" w:cs="Times New Roman"/>
          <w:sz w:val="24"/>
          <w:szCs w:val="24"/>
        </w:rPr>
      </w:pPr>
      <w:r w:rsidRPr="00071762">
        <w:rPr>
          <w:rFonts w:ascii="Times New Roman" w:hAnsi="Times New Roman" w:cs="Times New Roman"/>
          <w:sz w:val="24"/>
          <w:szCs w:val="24"/>
        </w:rPr>
        <w:t>Penelitian ini menggunakan metode kualitatif deskriptif. Secara umum, penelitian ini membahas bagaimana peneliti memahami lingkungan sekitar mereka tanpa mengubah apa yang terjadi di dalamnya. Menurut I Made Winartha menggunakan metode deskriptif kualitatif untuk menganalisis, menggambarkan, dan meringkas berbagai kondisi dan situasi menggunakan</w:t>
      </w:r>
      <w:r w:rsidRPr="00071762">
        <w:t xml:space="preserve"> </w:t>
      </w:r>
      <w:r w:rsidRPr="00071762">
        <w:rPr>
          <w:rFonts w:ascii="Times New Roman" w:hAnsi="Times New Roman" w:cs="Times New Roman"/>
          <w:sz w:val="24"/>
          <w:szCs w:val="24"/>
        </w:rPr>
        <w:t>juga mengatakan bahwa pendekatan deskriptif kualitatif berkonsentrasi pada menjawab pertanyaan penelitian seperti siapa, apa, dimana, dan bagaimana peristiwa atau pengalaman akhirnya terjadi. mendalam untuk menemukan pola yang terkait dengan kejadian tersebut. Selain itu, penelitian kualitatif dapat mengumpulkan data melalui metode seperti</w:t>
      </w:r>
      <w:r>
        <w:rPr>
          <w:rFonts w:ascii="Times New Roman" w:hAnsi="Times New Roman" w:cs="Times New Roman"/>
          <w:sz w:val="24"/>
          <w:szCs w:val="24"/>
        </w:rPr>
        <w:t xml:space="preserve"> </w:t>
      </w:r>
      <w:r w:rsidRPr="00071762">
        <w:rPr>
          <w:rFonts w:ascii="Times New Roman" w:hAnsi="Times New Roman" w:cs="Times New Roman"/>
          <w:sz w:val="24"/>
          <w:szCs w:val="24"/>
        </w:rPr>
        <w:t>observasi, wawancara mendalam, dan dokumentasi. Ini dilakukan untuk mendapatkan data yang diharapkan dari lapangan. Untuk mencapai kesimpulan, langkah selanjutnya adalah mengumpulkan data dan menganalisisnya dengan cermat</w:t>
      </w:r>
      <w:r w:rsidR="00D85929">
        <w:rPr>
          <w:rStyle w:val="FootnoteReference"/>
          <w:rFonts w:ascii="Times New Roman" w:hAnsi="Times New Roman" w:cs="Times New Roman"/>
          <w:sz w:val="24"/>
          <w:szCs w:val="24"/>
        </w:rPr>
        <w:footnoteReference w:id="4"/>
      </w:r>
      <w:r w:rsidR="00D85929">
        <w:rPr>
          <w:rFonts w:ascii="Times New Roman" w:hAnsi="Times New Roman" w:cs="Times New Roman"/>
          <w:sz w:val="24"/>
          <w:szCs w:val="24"/>
        </w:rPr>
        <w:t>.</w:t>
      </w:r>
    </w:p>
    <w:p w14:paraId="26578F3B" w14:textId="77777777" w:rsidR="00D85929" w:rsidRDefault="00D85929" w:rsidP="00071762">
      <w:pPr>
        <w:jc w:val="both"/>
        <w:rPr>
          <w:rFonts w:ascii="Times New Roman" w:hAnsi="Times New Roman" w:cs="Times New Roman"/>
          <w:sz w:val="24"/>
          <w:szCs w:val="24"/>
        </w:rPr>
      </w:pPr>
    </w:p>
    <w:p w14:paraId="00ACD937" w14:textId="77777777" w:rsidR="00715508" w:rsidRDefault="00715508" w:rsidP="00071762">
      <w:pPr>
        <w:jc w:val="both"/>
        <w:rPr>
          <w:rFonts w:ascii="Times New Roman" w:hAnsi="Times New Roman" w:cs="Times New Roman"/>
          <w:sz w:val="24"/>
          <w:szCs w:val="24"/>
        </w:rPr>
      </w:pPr>
    </w:p>
    <w:p w14:paraId="41DD0978" w14:textId="332A9985" w:rsidR="00DE3990" w:rsidRDefault="00D85929" w:rsidP="00071762">
      <w:pPr>
        <w:jc w:val="both"/>
        <w:rPr>
          <w:rFonts w:ascii="Times New Roman" w:hAnsi="Times New Roman" w:cs="Times New Roman"/>
          <w:b/>
          <w:bCs/>
          <w:sz w:val="24"/>
          <w:szCs w:val="24"/>
        </w:rPr>
      </w:pPr>
      <w:r w:rsidRPr="00D85929">
        <w:rPr>
          <w:rFonts w:ascii="Times New Roman" w:hAnsi="Times New Roman" w:cs="Times New Roman"/>
          <w:b/>
          <w:bCs/>
          <w:sz w:val="24"/>
          <w:szCs w:val="24"/>
        </w:rPr>
        <w:t>HASIL DAN PEMBAHASAN</w:t>
      </w:r>
    </w:p>
    <w:p w14:paraId="61350968" w14:textId="77777777" w:rsidR="00AC0EFA" w:rsidRPr="00AA71F7" w:rsidRDefault="00AC0EFA" w:rsidP="00AA71F7">
      <w:pPr>
        <w:widowControl w:val="0"/>
        <w:autoSpaceDE w:val="0"/>
        <w:autoSpaceDN w:val="0"/>
        <w:spacing w:after="0" w:line="240" w:lineRule="auto"/>
        <w:rPr>
          <w:rFonts w:ascii="Times New Roman" w:eastAsia="Times New Roman" w:hAnsi="Times New Roman" w:cs="Times New Roman"/>
          <w:b/>
          <w:bCs/>
          <w:kern w:val="0"/>
          <w:sz w:val="24"/>
          <w:szCs w:val="24"/>
          <w:lang w:val="id"/>
          <w14:ligatures w14:val="none"/>
        </w:rPr>
      </w:pPr>
      <w:r w:rsidRPr="00AA71F7">
        <w:rPr>
          <w:rFonts w:ascii="Times New Roman" w:eastAsia="Times New Roman" w:hAnsi="Times New Roman" w:cs="Times New Roman"/>
          <w:b/>
          <w:bCs/>
          <w:kern w:val="0"/>
          <w:sz w:val="24"/>
          <w:szCs w:val="24"/>
          <w:lang w:val="id"/>
          <w14:ligatures w14:val="none"/>
        </w:rPr>
        <w:t>Pengertian Profesi Keguruan</w:t>
      </w:r>
    </w:p>
    <w:p w14:paraId="4AB6D37E" w14:textId="77777777" w:rsidR="00AC0EFA" w:rsidRPr="00AC0EFA" w:rsidRDefault="00AC0EFA" w:rsidP="00DE3990">
      <w:pPr>
        <w:widowControl w:val="0"/>
        <w:autoSpaceDE w:val="0"/>
        <w:autoSpaceDN w:val="0"/>
        <w:spacing w:after="0" w:line="240" w:lineRule="auto"/>
        <w:ind w:left="426"/>
        <w:rPr>
          <w:rFonts w:ascii="Calibri" w:eastAsia="Times New Roman" w:hAnsi="Times New Roman" w:cs="Times New Roman"/>
          <w:kern w:val="0"/>
          <w:sz w:val="24"/>
          <w:szCs w:val="24"/>
          <w:lang w:val="id"/>
          <w14:ligatures w14:val="none"/>
        </w:rPr>
      </w:pPr>
    </w:p>
    <w:p w14:paraId="39952BAB" w14:textId="522A9545" w:rsidR="00AC0EFA" w:rsidRPr="00AC0EFA" w:rsidRDefault="000E0C09" w:rsidP="000E0C09">
      <w:pPr>
        <w:widowControl w:val="0"/>
        <w:autoSpaceDE w:val="0"/>
        <w:autoSpaceDN w:val="0"/>
        <w:spacing w:after="0" w:line="240" w:lineRule="auto"/>
        <w:jc w:val="both"/>
        <w:rPr>
          <w:rFonts w:ascii="Times New Roman" w:eastAsia="Times New Roman" w:hAnsi="Times New Roman" w:cs="Times New Roman"/>
          <w:kern w:val="0"/>
          <w:sz w:val="24"/>
          <w:szCs w:val="24"/>
          <w:lang w:val="id"/>
          <w14:ligatures w14:val="none"/>
        </w:rPr>
      </w:pPr>
      <w:r>
        <w:rPr>
          <w:rFonts w:ascii="Times New Roman" w:eastAsia="Times New Roman" w:hAnsi="Times New Roman" w:cs="Times New Roman"/>
          <w:kern w:val="0"/>
          <w:sz w:val="24"/>
          <w:szCs w:val="24"/>
          <w:lang w:val="id"/>
          <w14:ligatures w14:val="none"/>
        </w:rPr>
        <w:tab/>
      </w:r>
      <w:r w:rsidR="00AC0EFA" w:rsidRPr="00AC0EFA">
        <w:rPr>
          <w:rFonts w:ascii="Times New Roman" w:eastAsia="Times New Roman" w:hAnsi="Times New Roman" w:cs="Times New Roman"/>
          <w:kern w:val="0"/>
          <w:sz w:val="24"/>
          <w:szCs w:val="24"/>
          <w:lang w:val="id"/>
          <w14:ligatures w14:val="none"/>
        </w:rPr>
        <w:t>Profesi keguruan merupakan bidang pekerjaan yang memerlukan keahlian khusus dalam mendidik, mengajar, dan membimbing peserta didik. Guru tidak hanya bertugas menyampaikan ilmu pengetahuan, tetapi juga berperan sebagai teladan, motivator, dan fasilitator dalam proses pembelajaran. Menurut Undang-Undang No. 14 Tahun 2005, guru adalah pendidik profesional yang bertanggung jawab dalam mengembangkan potensi peserta didik secara holistik, mencakup aspek kognitif, afektif, dan psikomotorik.</w:t>
      </w:r>
      <w:r w:rsidR="00124D63">
        <w:rPr>
          <w:rFonts w:ascii="Times New Roman" w:eastAsia="Times New Roman" w:hAnsi="Times New Roman" w:cs="Times New Roman"/>
          <w:kern w:val="0"/>
          <w:sz w:val="24"/>
          <w:szCs w:val="24"/>
          <w:lang w:val="id"/>
          <w14:ligatures w14:val="none"/>
        </w:rPr>
        <w:t xml:space="preserve"> </w:t>
      </w:r>
      <w:r w:rsidR="00AC0EFA" w:rsidRPr="00AC0EFA">
        <w:rPr>
          <w:rFonts w:ascii="Times New Roman" w:eastAsia="Times New Roman" w:hAnsi="Times New Roman" w:cs="Times New Roman"/>
          <w:kern w:val="0"/>
          <w:sz w:val="24"/>
          <w:szCs w:val="24"/>
          <w:lang w:val="id"/>
          <w14:ligatures w14:val="none"/>
        </w:rPr>
        <w:t xml:space="preserve">Kata profesi berasal dari bahasa Inggris profession atau kata latin profecus, yang berarti mengakui, pengakuan menyatakan mampu atau ahli dalam melaksanakan pekerjaan tertentu. Sementara itu, kata profesi dalam bahasa Yunani </w:t>
      </w:r>
      <w:r w:rsidR="00AC0EFA" w:rsidRPr="00AC0EFA">
        <w:rPr>
          <w:rFonts w:ascii="Times New Roman" w:eastAsia="Times New Roman" w:hAnsi="Times New Roman" w:cs="Times New Roman"/>
          <w:i/>
          <w:iCs/>
          <w:kern w:val="0"/>
          <w:sz w:val="24"/>
          <w:szCs w:val="24"/>
          <w:lang w:val="id"/>
          <w14:ligatures w14:val="none"/>
        </w:rPr>
        <w:t>“pbropbaino”</w:t>
      </w:r>
      <w:r w:rsidR="00AC0EFA" w:rsidRPr="00AC0EFA">
        <w:rPr>
          <w:rFonts w:ascii="Times New Roman" w:eastAsia="Times New Roman" w:hAnsi="Times New Roman" w:cs="Times New Roman"/>
          <w:kern w:val="0"/>
          <w:sz w:val="24"/>
          <w:szCs w:val="24"/>
          <w:lang w:val="id"/>
          <w14:ligatures w14:val="none"/>
        </w:rPr>
        <w:t xml:space="preserve"> artinya menyatakan secara publik, dan dalam bahasa latin dipanggil </w:t>
      </w:r>
      <w:r w:rsidR="00AC0EFA" w:rsidRPr="00AC0EFA">
        <w:rPr>
          <w:rFonts w:ascii="Times New Roman" w:eastAsia="Times New Roman" w:hAnsi="Times New Roman" w:cs="Times New Roman"/>
          <w:i/>
          <w:iCs/>
          <w:kern w:val="0"/>
          <w:sz w:val="24"/>
          <w:szCs w:val="24"/>
          <w:lang w:val="id"/>
          <w14:ligatures w14:val="none"/>
        </w:rPr>
        <w:t>“professio”</w:t>
      </w:r>
      <w:r w:rsidR="00AC0EFA" w:rsidRPr="00AC0EFA">
        <w:rPr>
          <w:rFonts w:ascii="Times New Roman" w:eastAsia="Times New Roman" w:hAnsi="Times New Roman" w:cs="Times New Roman"/>
          <w:kern w:val="0"/>
          <w:sz w:val="24"/>
          <w:szCs w:val="24"/>
          <w:lang w:val="id"/>
          <w14:ligatures w14:val="none"/>
        </w:rPr>
        <w:t xml:space="preserve"> untuk menunjukkan pernyataan yang diucapkan secara publik oleh seseorang yang hendak menempati suatu efek publik. Profesi adalah janji terbuka secara formal, bersumpah atau memohon agar dia mengabdikan dirinya kepada suatu jabatan atau pelayanan, karena orang itu merasa dipanggil untuk menjabat pekerjaan. Suatu bidang pekerjaan dapat disebut sebagai profesi jika telah memenuhi ketentuan tertentu. Dalam Kamus Besar Bahasa Indonesia profesi adalah bidang pekerjaan yang dapat diakui sebagai pekerjaan dan mendidik di waktu tertentu.</w:t>
      </w:r>
    </w:p>
    <w:p w14:paraId="2AB90E3F" w14:textId="77777777" w:rsidR="00AC0EFA" w:rsidRPr="00AC0EFA" w:rsidRDefault="00AC0EFA" w:rsidP="00AC0EFA">
      <w:pPr>
        <w:widowControl w:val="0"/>
        <w:autoSpaceDE w:val="0"/>
        <w:autoSpaceDN w:val="0"/>
        <w:spacing w:after="0" w:line="240" w:lineRule="auto"/>
        <w:jc w:val="both"/>
        <w:rPr>
          <w:rFonts w:ascii="Times New Roman" w:eastAsia="Times New Roman" w:hAnsi="Times New Roman" w:cs="Times New Roman"/>
          <w:kern w:val="0"/>
          <w:sz w:val="24"/>
          <w:szCs w:val="24"/>
          <w:lang w:val="id"/>
          <w14:ligatures w14:val="none"/>
        </w:rPr>
      </w:pPr>
    </w:p>
    <w:p w14:paraId="7B678135" w14:textId="14C833BA" w:rsidR="00AC0EFA" w:rsidRDefault="00AC0EFA" w:rsidP="00124D63">
      <w:pPr>
        <w:pStyle w:val="ListParagraph"/>
        <w:numPr>
          <w:ilvl w:val="0"/>
          <w:numId w:val="2"/>
        </w:numPr>
        <w:ind w:left="360"/>
        <w:jc w:val="both"/>
        <w:rPr>
          <w:rFonts w:ascii="Times New Roman" w:hAnsi="Times New Roman" w:cs="Times New Roman"/>
          <w:sz w:val="24"/>
          <w:szCs w:val="24"/>
        </w:rPr>
      </w:pPr>
      <w:r w:rsidRPr="00AC0EFA">
        <w:rPr>
          <w:rFonts w:ascii="Times New Roman" w:hAnsi="Times New Roman" w:cs="Times New Roman"/>
          <w:sz w:val="24"/>
          <w:szCs w:val="24"/>
        </w:rPr>
        <w:lastRenderedPageBreak/>
        <w:t>De Gorge menemukan definisi profesi sebagai suatu pekerjaan yang bergantung pada keterampilan seorang ahli dan dilakukan sebagai sarana untuk mencari nafkah</w:t>
      </w:r>
      <w:r>
        <w:rPr>
          <w:rFonts w:ascii="Times New Roman" w:hAnsi="Times New Roman" w:cs="Times New Roman"/>
          <w:sz w:val="24"/>
          <w:szCs w:val="24"/>
        </w:rPr>
        <w:t>.</w:t>
      </w:r>
    </w:p>
    <w:p w14:paraId="113F3BBF" w14:textId="77777777" w:rsidR="00124D63" w:rsidRDefault="00124D63" w:rsidP="00124D63">
      <w:pPr>
        <w:pStyle w:val="ListParagraph"/>
        <w:ind w:left="0"/>
        <w:jc w:val="both"/>
        <w:rPr>
          <w:rFonts w:ascii="Times New Roman" w:hAnsi="Times New Roman" w:cs="Times New Roman"/>
          <w:sz w:val="24"/>
          <w:szCs w:val="24"/>
        </w:rPr>
      </w:pPr>
    </w:p>
    <w:p w14:paraId="7B30C76C" w14:textId="41E3BAD2" w:rsidR="00124D63" w:rsidRPr="00124D63" w:rsidRDefault="00124D63" w:rsidP="00124D63">
      <w:pPr>
        <w:pStyle w:val="ListParagraph"/>
        <w:numPr>
          <w:ilvl w:val="0"/>
          <w:numId w:val="2"/>
        </w:numPr>
        <w:ind w:left="360"/>
        <w:jc w:val="both"/>
        <w:rPr>
          <w:rFonts w:ascii="Times New Roman" w:hAnsi="Times New Roman" w:cs="Times New Roman"/>
          <w:sz w:val="24"/>
          <w:szCs w:val="24"/>
        </w:rPr>
      </w:pPr>
      <w:r w:rsidRPr="00124D63">
        <w:rPr>
          <w:rFonts w:ascii="Times New Roman" w:hAnsi="Times New Roman" w:cs="Times New Roman"/>
          <w:sz w:val="24"/>
          <w:szCs w:val="24"/>
          <w:lang w:val="id"/>
        </w:rPr>
        <w:t>Untuk Daniel Bell, profesi adalah aktivitas yang memerlukan penguasaan intelektual melalui pendidikan formal atau non-formal dan yang dikeluarkan oleh institusi/organisasi dengan keilmuan batin bertanggung jawab kepada masyarakat dimana di dalamnya terdapat etika layanan profesi yang mengimplikasikan kompetensi mencetuskan ide, kewenangan keterampilan teknis dan moral serta bahwa perawat mengasumsikan adanya tingkatan dalam masyarakat</w:t>
      </w:r>
      <w:r>
        <w:rPr>
          <w:rFonts w:ascii="Times New Roman" w:hAnsi="Times New Roman" w:cs="Times New Roman"/>
          <w:sz w:val="24"/>
          <w:szCs w:val="24"/>
          <w:lang w:val="id"/>
        </w:rPr>
        <w:t>.</w:t>
      </w:r>
    </w:p>
    <w:p w14:paraId="6133D006" w14:textId="77777777" w:rsidR="00124D63" w:rsidRPr="00124D63" w:rsidRDefault="00124D63" w:rsidP="00124D63">
      <w:pPr>
        <w:pStyle w:val="ListParagraph"/>
        <w:rPr>
          <w:rFonts w:ascii="Times New Roman" w:hAnsi="Times New Roman" w:cs="Times New Roman"/>
          <w:sz w:val="24"/>
          <w:szCs w:val="24"/>
        </w:rPr>
      </w:pPr>
    </w:p>
    <w:p w14:paraId="6272995A" w14:textId="377771B3" w:rsidR="00DE3990" w:rsidRPr="00DE3990" w:rsidRDefault="000E0C09" w:rsidP="000E0C09">
      <w:pPr>
        <w:pStyle w:val="ListParagraph"/>
        <w:ind w:left="0"/>
        <w:jc w:val="both"/>
        <w:rPr>
          <w:rFonts w:ascii="Times New Roman" w:hAnsi="Times New Roman" w:cs="Times New Roman"/>
          <w:sz w:val="24"/>
          <w:szCs w:val="24"/>
          <w:lang w:val="id"/>
        </w:rPr>
      </w:pPr>
      <w:r>
        <w:rPr>
          <w:rFonts w:ascii="Times New Roman" w:hAnsi="Times New Roman" w:cs="Times New Roman"/>
          <w:sz w:val="24"/>
          <w:szCs w:val="24"/>
          <w:lang w:val="id"/>
        </w:rPr>
        <w:tab/>
      </w:r>
      <w:r w:rsidR="0027179B" w:rsidRPr="0027179B">
        <w:rPr>
          <w:rFonts w:ascii="Times New Roman" w:hAnsi="Times New Roman" w:cs="Times New Roman"/>
          <w:sz w:val="24"/>
          <w:szCs w:val="24"/>
          <w:lang w:val="id"/>
        </w:rPr>
        <w:t>Berdasarkan pemahaman yang ada, inti dari sebuah profesi terletak pada sifatnya sebagai suatu bentuk pekerjaan atau sumber penghasilan yang lebih dari sekadar kegiatan rutin, melainkan memerlukan sejumlah keterampilan khusus yang dikembangkan melalui pendidikan dan pengalaman. Di samping itu, profesi juga mengharuskan adanya tanggung jawab yang besar dalam pelaksanaannya, mengingat konsekuensi yang mungkin timbul dari tindakan seorang profesional terhadap individu maupun masyarakat secara umum. Penguasaan yang mendalam dalam bidang atau disiplin ilmu yang berkaitan dengan pekerjaan tersebut menjadi suatu keharusan. Selanjutnya, seorang profesional yang berkualitas tidak hanya ahli dalam bidangnya, tetapi juga terikat oleh kode etik yang mengatur perilaku dan moral dalam menjalankan tugasnya. Keberadaan proses sertifikasi dan lisensi spesifik menjadi ciri khas penting lainnya, yang berfungsi sebagai bukti resmi bahwa seorang individu telah memenuhi syarat dan kompetensi yang diperlukan untuk menjalankan profesi tersebut secara bertanggung jawab dan profesional. Dengan cara ini, profesi lebih dari sekadar cara untuk mendapatkan uang, melainkan sebuah calling yang memerlukan keahlian, tanggung jawab, etika, dan pengakuan resmi atas kompetensi</w:t>
      </w:r>
      <w:r w:rsidR="00266480">
        <w:rPr>
          <w:rStyle w:val="FootnoteReference"/>
          <w:rFonts w:ascii="Times New Roman" w:hAnsi="Times New Roman" w:cs="Times New Roman"/>
          <w:sz w:val="24"/>
          <w:szCs w:val="24"/>
          <w:lang w:val="id"/>
        </w:rPr>
        <w:footnoteReference w:id="5"/>
      </w:r>
      <w:r w:rsidR="00124D63" w:rsidRPr="00124D63">
        <w:rPr>
          <w:rFonts w:ascii="Times New Roman" w:hAnsi="Times New Roman" w:cs="Times New Roman"/>
          <w:sz w:val="24"/>
          <w:szCs w:val="24"/>
          <w:lang w:val="id"/>
        </w:rPr>
        <w:t>.</w:t>
      </w:r>
    </w:p>
    <w:p w14:paraId="678C015A" w14:textId="77777777" w:rsidR="00124D63" w:rsidRDefault="00124D63" w:rsidP="00124D63">
      <w:pPr>
        <w:pStyle w:val="ListParagraph"/>
        <w:ind w:left="0" w:firstLine="360"/>
        <w:jc w:val="both"/>
        <w:rPr>
          <w:rFonts w:ascii="Times New Roman" w:hAnsi="Times New Roman" w:cs="Times New Roman"/>
          <w:sz w:val="24"/>
          <w:szCs w:val="24"/>
          <w:lang w:val="id"/>
        </w:rPr>
      </w:pPr>
    </w:p>
    <w:p w14:paraId="3E3ABEC8" w14:textId="03319730" w:rsidR="00586199" w:rsidRPr="00586199" w:rsidRDefault="000E0C09" w:rsidP="000E0C09">
      <w:pPr>
        <w:pStyle w:val="ListParagraph"/>
        <w:ind w:left="0"/>
        <w:jc w:val="both"/>
        <w:rPr>
          <w:rFonts w:ascii="Times New Roman" w:hAnsi="Times New Roman" w:cs="Times New Roman"/>
          <w:sz w:val="24"/>
          <w:szCs w:val="24"/>
          <w:lang w:val="id"/>
        </w:rPr>
      </w:pPr>
      <w:r>
        <w:rPr>
          <w:rFonts w:ascii="Times New Roman" w:hAnsi="Times New Roman" w:cs="Times New Roman"/>
          <w:sz w:val="24"/>
          <w:szCs w:val="24"/>
          <w:lang w:val="id"/>
        </w:rPr>
        <w:tab/>
      </w:r>
      <w:r w:rsidR="00124D63" w:rsidRPr="00124D63">
        <w:rPr>
          <w:rFonts w:ascii="Times New Roman" w:hAnsi="Times New Roman" w:cs="Times New Roman"/>
          <w:sz w:val="24"/>
          <w:szCs w:val="24"/>
          <w:lang w:val="id"/>
        </w:rPr>
        <w:t>Robert W. Richy menyatakan bahwa profesi harus memiliki ciri-ciri dan syarat-syarat berikut:</w:t>
      </w:r>
      <w:r w:rsidR="00124D63">
        <w:rPr>
          <w:rFonts w:ascii="Times New Roman" w:hAnsi="Times New Roman" w:cs="Times New Roman"/>
          <w:sz w:val="24"/>
          <w:szCs w:val="24"/>
          <w:lang w:val="id"/>
        </w:rPr>
        <w:t xml:space="preserve"> </w:t>
      </w:r>
    </w:p>
    <w:p w14:paraId="46BCF1CE" w14:textId="47E0DA89"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Menjunjung tinggi pelayanan kemanusiaan yang ideal dibandingkan dengan tujuan pribadi.</w:t>
      </w:r>
    </w:p>
    <w:p w14:paraId="0080E0D9" w14:textId="3913C8F7"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Seorang pekerja profesional, yang memerlukan waktu yang relatif lama untuk mempelajari konsep dan prinsip-prinsip pengetahuan khusus yang mendukung keahliannya.</w:t>
      </w:r>
    </w:p>
    <w:p w14:paraId="6F0E1F07" w14:textId="77777777" w:rsidR="00124D63" w:rsidRPr="00124D63" w:rsidRDefault="00124D63" w:rsidP="00124D63">
      <w:pPr>
        <w:pStyle w:val="ListParagraph"/>
        <w:numPr>
          <w:ilvl w:val="0"/>
          <w:numId w:val="3"/>
        </w:numPr>
        <w:rPr>
          <w:rFonts w:ascii="Times New Roman" w:hAnsi="Times New Roman" w:cs="Times New Roman"/>
          <w:sz w:val="24"/>
          <w:szCs w:val="24"/>
          <w:lang w:val="id"/>
        </w:rPr>
      </w:pPr>
      <w:r w:rsidRPr="00124D63">
        <w:rPr>
          <w:rFonts w:ascii="Times New Roman" w:hAnsi="Times New Roman" w:cs="Times New Roman"/>
          <w:sz w:val="24"/>
          <w:szCs w:val="24"/>
          <w:lang w:val="id"/>
        </w:rPr>
        <w:t>Memiliki kualifikasi tertentu untuk memasuki profesi tersebut dan mampu mengikuti perkembangan dan pertumbuhan jabatan.</w:t>
      </w:r>
    </w:p>
    <w:p w14:paraId="04219C07" w14:textId="6A416736"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Memiliki kode etik yang mengatur bagaimana seorang anggota bertindak, bersikap, dan bekerja.</w:t>
      </w:r>
    </w:p>
    <w:p w14:paraId="1FBEE554" w14:textId="347740C9"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Membutuhkan aktivitas intelektual yang tinggi.</w:t>
      </w:r>
    </w:p>
    <w:p w14:paraId="53E8DF35" w14:textId="798553B4"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Ada organisasi yang dapat meningkatkan standar pelayanan disiplin diri dalam profesi dan kesejahteraan anggotanya.</w:t>
      </w:r>
    </w:p>
    <w:p w14:paraId="296F5D2E" w14:textId="49778EF1"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Memberikan kesempatan untuk kemajuan, spesialisasi, dan kemandirian</w:t>
      </w:r>
      <w:r>
        <w:rPr>
          <w:rFonts w:ascii="Times New Roman" w:hAnsi="Times New Roman" w:cs="Times New Roman"/>
          <w:sz w:val="24"/>
          <w:szCs w:val="24"/>
          <w:lang w:val="id"/>
        </w:rPr>
        <w:t>.</w:t>
      </w:r>
    </w:p>
    <w:p w14:paraId="23F69601" w14:textId="5937E01D" w:rsidR="00124D63" w:rsidRDefault="00124D63" w:rsidP="00124D63">
      <w:pPr>
        <w:pStyle w:val="ListParagraph"/>
        <w:numPr>
          <w:ilvl w:val="0"/>
          <w:numId w:val="3"/>
        </w:numPr>
        <w:jc w:val="both"/>
        <w:rPr>
          <w:rFonts w:ascii="Times New Roman" w:hAnsi="Times New Roman" w:cs="Times New Roman"/>
          <w:sz w:val="24"/>
          <w:szCs w:val="24"/>
          <w:lang w:val="id"/>
        </w:rPr>
      </w:pPr>
      <w:r w:rsidRPr="00124D63">
        <w:rPr>
          <w:rFonts w:ascii="Times New Roman" w:hAnsi="Times New Roman" w:cs="Times New Roman"/>
          <w:sz w:val="24"/>
          <w:szCs w:val="24"/>
          <w:lang w:val="id"/>
        </w:rPr>
        <w:t>Memandang profesi sebagai karir hidup dan menjadi anggota yang tetap</w:t>
      </w:r>
      <w:r w:rsidR="00DE3990">
        <w:rPr>
          <w:rFonts w:ascii="Times New Roman" w:hAnsi="Times New Roman" w:cs="Times New Roman"/>
          <w:sz w:val="24"/>
          <w:szCs w:val="24"/>
          <w:lang w:val="id"/>
        </w:rPr>
        <w:t>.</w:t>
      </w:r>
    </w:p>
    <w:p w14:paraId="67A99263" w14:textId="5824EDB1" w:rsidR="00124D63" w:rsidRDefault="00124D63" w:rsidP="00124D63">
      <w:pPr>
        <w:jc w:val="both"/>
        <w:rPr>
          <w:rFonts w:ascii="Times New Roman" w:hAnsi="Times New Roman" w:cs="Times New Roman"/>
          <w:sz w:val="24"/>
          <w:szCs w:val="24"/>
          <w:lang w:val="id"/>
        </w:rPr>
      </w:pPr>
    </w:p>
    <w:p w14:paraId="3870DA3F" w14:textId="77777777" w:rsidR="00602EA7" w:rsidRDefault="00602EA7" w:rsidP="00124D63">
      <w:pPr>
        <w:jc w:val="both"/>
        <w:rPr>
          <w:rFonts w:ascii="Times New Roman" w:hAnsi="Times New Roman" w:cs="Times New Roman"/>
          <w:sz w:val="24"/>
          <w:szCs w:val="24"/>
          <w:lang w:val="id"/>
        </w:rPr>
      </w:pPr>
    </w:p>
    <w:p w14:paraId="06975698" w14:textId="77777777" w:rsidR="00602EA7" w:rsidRDefault="00602EA7" w:rsidP="00124D63">
      <w:pPr>
        <w:jc w:val="both"/>
        <w:rPr>
          <w:rFonts w:ascii="Times New Roman" w:hAnsi="Times New Roman" w:cs="Times New Roman"/>
          <w:sz w:val="24"/>
          <w:szCs w:val="24"/>
          <w:lang w:val="id"/>
        </w:rPr>
      </w:pPr>
    </w:p>
    <w:p w14:paraId="4D9352C7" w14:textId="468E15E2" w:rsidR="00B55A7F" w:rsidRPr="00AA71F7" w:rsidRDefault="00124D63" w:rsidP="00AA71F7">
      <w:pPr>
        <w:spacing w:line="240" w:lineRule="auto"/>
        <w:rPr>
          <w:rFonts w:ascii="Times New Roman" w:hAnsi="Times New Roman" w:cs="Times New Roman"/>
          <w:b/>
          <w:bCs/>
          <w:sz w:val="24"/>
          <w:szCs w:val="24"/>
          <w:lang w:val="id"/>
        </w:rPr>
      </w:pPr>
      <w:r w:rsidRPr="00AA71F7">
        <w:rPr>
          <w:rFonts w:ascii="Times New Roman" w:hAnsi="Times New Roman" w:cs="Times New Roman"/>
          <w:b/>
          <w:bCs/>
          <w:sz w:val="24"/>
          <w:szCs w:val="24"/>
          <w:lang w:val="id"/>
        </w:rPr>
        <w:t>Guru Sebagai Profesi</w:t>
      </w:r>
    </w:p>
    <w:p w14:paraId="6831F603" w14:textId="2081C815" w:rsidR="00124D63"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124D63" w:rsidRPr="00124D63">
        <w:rPr>
          <w:rFonts w:ascii="Times New Roman" w:hAnsi="Times New Roman" w:cs="Times New Roman"/>
          <w:sz w:val="24"/>
          <w:szCs w:val="24"/>
          <w:lang w:val="id"/>
        </w:rPr>
        <w:t>Guru adalah seorang pendidik profesional yang memiliki peran penting dalam dunia pendidikan, terutama dalam mendidik, membimbing, melatih, serta menilai dan mengevaluasi para siswa di jalur pendidikan formal. Profesi guru bukanlah sesuatu yang bisa didapatkan secara sembarangan, melainkan melalui proses tertentu seperti mengikuti sertifikasi profesi. Menjadi guru adalah sebuah pekerjaan yang mulia karena mereka memegang tanggung jawab besar dalam proses belajar mengajar. Hal ini juga ditegaskan dalam Undang-Undang Republik Indonesia Nomor 14 Tahun 2005 tentang Guru dan Dosen, khususnya pada Pasal 1, yang menyatakan bahwa guru adalah pendidik profesional dengan tugas utama mendidik, mengajar, membimbing, mengarahkan, melatih, menilai, dan mengevaluasi peserta didik di pendidikan anak usia dini, pendidikan dasar, hingga pendidikan menengah dalam jalur pendidikan formal.</w:t>
      </w:r>
    </w:p>
    <w:p w14:paraId="02D4353D" w14:textId="2DE59796" w:rsidR="00124D63"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124D63" w:rsidRPr="00124D63">
        <w:rPr>
          <w:rFonts w:ascii="Times New Roman" w:hAnsi="Times New Roman" w:cs="Times New Roman"/>
          <w:sz w:val="24"/>
          <w:szCs w:val="24"/>
          <w:lang w:val="id"/>
        </w:rPr>
        <w:t>Dosen merupakan seorang pendidik profesional sekaligus ilmuwan yang memiliki tugas utama untuk mentransformasikan, mengembangkan, dan menyebarluaskan ilmu pengetahuan, teknologi, serta seni melalui kegiatan pendidikan, penelitian, dan pengabdian kepada masyarakat. Sementara itu, profesi guru bukan hanya sekadar menjalankan tanggung jawab pendidikan, tetapi juga merupakan pekerjaan yang digunakan untuk mencari nafkah. Dalam hal ini, guru adalah tenaga profesional yang bersedia memberikan layanan pendidikan dengan imbalan atau gaji, yang juga digunakan untuk memenuhi kebutuhan hidupnya dan keluarganya. Namun, menjadi guru tidak cukup hanya dengan mengajar. Ada prinsip-prinsip penting yang harus dimiliki seorang guru, seperti memiliki bakat dan minat di bidang pendidikan, panggilan hati, idealisme, serta komitmen untuk meningkatkan mutu pendidikan dan membentuk karakter siswa melalui keimanan, ketakwaan, dan akhlak mulia. Seorang guru juga harus memiliki kualifikasi akademik yang sesuai dengan bidang yang diajarkan, kompetensi yang memadai, dan rasa tanggung jawab terhadap tugas profesionalnya.</w:t>
      </w:r>
    </w:p>
    <w:p w14:paraId="1935AA5E" w14:textId="5BF52AAF" w:rsidR="00B55A7F"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B55A7F" w:rsidRPr="00B55A7F">
        <w:rPr>
          <w:rFonts w:ascii="Times New Roman" w:hAnsi="Times New Roman" w:cs="Times New Roman"/>
          <w:sz w:val="24"/>
          <w:szCs w:val="24"/>
          <w:lang w:val="id"/>
        </w:rPr>
        <w:t>Dibandingkan dengan profesi lain seperti militer atau kepolisian, menjadi guru memang tidak menuntut persyaratan fisik atau teknis yang terlalu ketat. Namun, guru profesional tetap dituntut untuk memiliki dedikasi terhadap siswa dan proses belajar mengajar, menguasai materi ajar secara mendalam, serta mampu menyampaikan materi tersebut dengan cara yang efektif. Karena perannya yang besar dalam membentuk karakter dan pengetahuan siswa, guru seringkali menjadi sosok panutan dan bahkan dijadikan contoh oleh para siswanya</w:t>
      </w:r>
      <w:r w:rsidR="00266480">
        <w:rPr>
          <w:rStyle w:val="FootnoteReference"/>
          <w:rFonts w:ascii="Times New Roman" w:hAnsi="Times New Roman" w:cs="Times New Roman"/>
          <w:sz w:val="24"/>
          <w:szCs w:val="24"/>
          <w:lang w:val="id"/>
        </w:rPr>
        <w:footnoteReference w:id="6"/>
      </w:r>
      <w:r w:rsidR="00266480">
        <w:rPr>
          <w:rFonts w:ascii="Times New Roman" w:hAnsi="Times New Roman" w:cs="Times New Roman"/>
          <w:sz w:val="24"/>
          <w:szCs w:val="24"/>
          <w:lang w:val="id"/>
        </w:rPr>
        <w:t>.</w:t>
      </w:r>
    </w:p>
    <w:p w14:paraId="17A7D0F9" w14:textId="77777777" w:rsidR="00715508" w:rsidRDefault="00715508" w:rsidP="000E0C09">
      <w:pPr>
        <w:jc w:val="both"/>
        <w:rPr>
          <w:rFonts w:ascii="Times New Roman" w:hAnsi="Times New Roman" w:cs="Times New Roman"/>
          <w:sz w:val="24"/>
          <w:szCs w:val="24"/>
          <w:lang w:val="id"/>
        </w:rPr>
      </w:pPr>
    </w:p>
    <w:p w14:paraId="602F41CB" w14:textId="0FFBEAC1" w:rsidR="00AA71F7" w:rsidRPr="00AA71F7" w:rsidRDefault="00DE3990" w:rsidP="00AA71F7">
      <w:pPr>
        <w:spacing w:after="0" w:line="360" w:lineRule="auto"/>
        <w:jc w:val="both"/>
        <w:rPr>
          <w:rFonts w:ascii="Times New Roman" w:hAnsi="Times New Roman" w:cs="Times New Roman"/>
          <w:b/>
          <w:bCs/>
          <w:sz w:val="24"/>
          <w:szCs w:val="24"/>
          <w:lang w:val="id"/>
        </w:rPr>
      </w:pPr>
      <w:r w:rsidRPr="00AA71F7">
        <w:rPr>
          <w:rFonts w:ascii="Times New Roman" w:hAnsi="Times New Roman" w:cs="Times New Roman"/>
          <w:b/>
          <w:bCs/>
          <w:sz w:val="24"/>
          <w:szCs w:val="24"/>
          <w:lang w:val="id"/>
        </w:rPr>
        <w:t>Hakikat Profesionalisme Guru</w:t>
      </w:r>
    </w:p>
    <w:p w14:paraId="05CAF723" w14:textId="37300901" w:rsidR="007E31DD" w:rsidRPr="007E31DD" w:rsidRDefault="000E0C09" w:rsidP="007E31DD">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7E31DD" w:rsidRPr="007E31DD">
        <w:rPr>
          <w:rFonts w:ascii="Times New Roman" w:hAnsi="Times New Roman" w:cs="Times New Roman"/>
          <w:sz w:val="24"/>
          <w:szCs w:val="24"/>
          <w:lang w:val="id"/>
        </w:rPr>
        <w:t>Profesionalisme dalam peran seorang pendidik adalah sebuah konsep yang kompleks dan beragam, yang melampaui sekadar penguasaan materi atau metode pengajaran yang spesifik. Mengacu pada pendapat Maister tahun 1997, inti profesionalisme seharusnya bersumber dari perilaku individu, proses pengembangan diri yang berkelanjutan, serta penyampaian etika dalam profesinya. Di ranah pendidikan, profesionalisme seorang guru diwujudkan dalam tiga pilar utama yang saling mendukung: karakter, pengetahuan, dan keterampilan.</w:t>
      </w:r>
    </w:p>
    <w:p w14:paraId="49D9EFD9" w14:textId="51A5D264" w:rsidR="007E31DD" w:rsidRPr="007E31DD"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lastRenderedPageBreak/>
        <w:tab/>
      </w:r>
      <w:r w:rsidR="007E31DD" w:rsidRPr="007E31DD">
        <w:rPr>
          <w:rFonts w:ascii="Times New Roman" w:hAnsi="Times New Roman" w:cs="Times New Roman"/>
          <w:sz w:val="24"/>
          <w:szCs w:val="24"/>
          <w:lang w:val="id"/>
        </w:rPr>
        <w:t>Aspek karakter menjadi landasan moral dan etika bagi para pengajar. Ini mencakup nilai-nilai penting seperti integritas, kesabaran, empati, tanggung jawab, dan komitmen terhadap pekerjaan. Seorang guru dengan karakter yang matang dapat menjadi panutan bagi siswa, menciptakan suasana belajar yang aman dan mendukung, serta menjalin hubungan yang berbasis pada rasa saling menghormati dan kepercayaan. Karakter yang baik juga tercermin dalam kemampuannya untuk terus belajar dan menyesuaikan diri, menerima umpan balik yang konstruktif, serta melakukan kolaborasi yang efektif dengan rekan kerja, orang tua, dan komunitas.</w:t>
      </w:r>
    </w:p>
    <w:p w14:paraId="6C2202C1" w14:textId="618523B0" w:rsidR="007E31DD" w:rsidRPr="007E31DD"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7E31DD" w:rsidRPr="007E31DD">
        <w:rPr>
          <w:rFonts w:ascii="Times New Roman" w:hAnsi="Times New Roman" w:cs="Times New Roman"/>
          <w:sz w:val="24"/>
          <w:szCs w:val="24"/>
          <w:lang w:val="id"/>
        </w:rPr>
        <w:t>Pilar kedua, pengetahuan, mengacu pada kedalaman dan luasnya pemahaman yang dimiliki guru dalam bidang studi yang diajarkan, serta pemahaman terhadap prinsip-prinsip pedagogis dan perkembangan siswa. Kuasanya dalam materi pelajaran memungkinkan guru untuk menjelaskan konsep dengan tepat, memberikan jawaban yang mendalam atas pertanyaan siswa, dan membangkitkan rasa ingin tahu. Selain itu, pemahaman mengenai teori pembelajaran dan perkembangan anak membantu guru merancang kegiatan belajar yang relevan, menarik, dan sesuai dengan kebutuhan peserta didik. Seorang guru profesional selalu berusaha untuk meningkatkan pengetahuannya melalui berbagai cara, seperti membaca literatur terkini, ikut pelatihan dan seminar, serta berdiskusi dengan rekan-rekannya.</w:t>
      </w:r>
    </w:p>
    <w:p w14:paraId="2F2AE9F9" w14:textId="4BB6FD37" w:rsidR="007E31DD" w:rsidRPr="007E31DD" w:rsidRDefault="000E0C09" w:rsidP="000E0C09">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7E31DD" w:rsidRPr="007E31DD">
        <w:rPr>
          <w:rFonts w:ascii="Times New Roman" w:hAnsi="Times New Roman" w:cs="Times New Roman"/>
          <w:sz w:val="24"/>
          <w:szCs w:val="24"/>
          <w:lang w:val="id"/>
        </w:rPr>
        <w:t>Aspek keterampilan, pilar terakhir, berfokus pada kemampuan praktis guru untuk mengelola proses pembelajaran secara efisien. Ini meliputi keterampilan dalam merancang dan melaksanakan pembelajaran yang kreatif dan interaktif, menggunakan berbagai metode dan media yang sesuai dengan karakter siswa serta materi yang diajarkan, melaksanakan penilaian yang autentik, memberikan umpan balik yang membangun, dan mengelola dinamika kelas dengan baik. Keterampilan komunikasi yang efektif, baik secara lisan maupun nonverbal, juga sangat penting dalam menciptakan interaksi yang positif dengan siswa dan membangun suasana belajar yang produktif</w:t>
      </w:r>
      <w:r w:rsidR="007E31DD">
        <w:rPr>
          <w:rStyle w:val="FootnoteReference"/>
          <w:rFonts w:ascii="Times New Roman" w:hAnsi="Times New Roman" w:cs="Times New Roman"/>
          <w:sz w:val="24"/>
          <w:szCs w:val="24"/>
          <w:lang w:val="id"/>
        </w:rPr>
        <w:footnoteReference w:id="7"/>
      </w:r>
      <w:r w:rsidR="007E31DD" w:rsidRPr="007E31DD">
        <w:rPr>
          <w:rFonts w:ascii="Times New Roman" w:hAnsi="Times New Roman" w:cs="Times New Roman"/>
          <w:sz w:val="24"/>
          <w:szCs w:val="24"/>
          <w:lang w:val="id"/>
        </w:rPr>
        <w:t>.</w:t>
      </w:r>
    </w:p>
    <w:p w14:paraId="64F5F1EE" w14:textId="77777777" w:rsidR="000E0C09" w:rsidRDefault="000E0C09" w:rsidP="00B55A7F">
      <w:pPr>
        <w:jc w:val="both"/>
        <w:rPr>
          <w:rFonts w:ascii="Times New Roman" w:hAnsi="Times New Roman" w:cs="Times New Roman"/>
          <w:sz w:val="24"/>
          <w:szCs w:val="24"/>
          <w:lang w:val="id"/>
        </w:rPr>
      </w:pPr>
      <w:r>
        <w:rPr>
          <w:rFonts w:ascii="Times New Roman" w:hAnsi="Times New Roman" w:cs="Times New Roman"/>
          <w:sz w:val="24"/>
          <w:szCs w:val="24"/>
          <w:lang w:val="id"/>
        </w:rPr>
        <w:tab/>
      </w:r>
      <w:r w:rsidR="007E31DD">
        <w:rPr>
          <w:rFonts w:ascii="Times New Roman" w:hAnsi="Times New Roman" w:cs="Times New Roman"/>
          <w:sz w:val="24"/>
          <w:szCs w:val="24"/>
          <w:lang w:val="id"/>
        </w:rPr>
        <w:t xml:space="preserve">Meskipun </w:t>
      </w:r>
      <w:r w:rsidR="007E31DD" w:rsidRPr="007E31DD">
        <w:rPr>
          <w:rFonts w:ascii="Times New Roman" w:hAnsi="Times New Roman" w:cs="Times New Roman"/>
          <w:sz w:val="24"/>
          <w:szCs w:val="24"/>
          <w:lang w:val="id"/>
        </w:rPr>
        <w:t>ketiga aspek ini memiliki peranan penting dalam membentuk seorang guru yang profesional, keterampilan sering kali lebih ditekankan karena keterlibatan langsung guru dalam proses pembelajaran. Kemampuan untuk mengubah pengetahuan menjadi pengalaman belajar yang berarti bagi siswa menjadi ukuran keberhasilan guru di dalam kelas. Namun, penting untuk dicatat bahwa keterampilan mengajar yang efektif akan lebih berpengaruh positif jika didasari oleh karakter yang kuat dan penguasaan pengetahuan yang mendalam. Seorang guru yang memiliki integritas, pengetahuan luas, dan keahlian dalam mengajar akan dapat memberikan kontribusi yang signifikan dalam meningkatkan kualitas pendidikan dan membentuk generasi mendatang yang berkualitas. Dengan demikian, profesionalisme seorang pendidik adalah perpaduan yang harmonis antara karakter mulia, pengetahuan yang luas, dan keahlian dalam praktik pendidikan.</w:t>
      </w:r>
    </w:p>
    <w:p w14:paraId="74F32468" w14:textId="36FEB86D" w:rsidR="00B55A7F" w:rsidRPr="00B55A7F" w:rsidRDefault="00B55A7F" w:rsidP="000E0C09">
      <w:pPr>
        <w:ind w:firstLine="720"/>
        <w:jc w:val="both"/>
        <w:rPr>
          <w:rFonts w:ascii="Times New Roman" w:hAnsi="Times New Roman" w:cs="Times New Roman"/>
          <w:sz w:val="24"/>
          <w:szCs w:val="24"/>
          <w:lang w:val="id"/>
        </w:rPr>
      </w:pPr>
      <w:r w:rsidRPr="00B55A7F">
        <w:rPr>
          <w:rFonts w:ascii="Times New Roman" w:hAnsi="Times New Roman" w:cs="Times New Roman"/>
          <w:sz w:val="24"/>
          <w:szCs w:val="24"/>
          <w:lang w:val="id"/>
        </w:rPr>
        <w:t xml:space="preserve">Dengan demikian, kompetensi profesional seorang guru tidak hanya diukur dari seberapa banyak ilmu yang dikuasai, tetapi juga dari cara ia menerapkan pengetahuan tersebut serta sikap yang ditunjukkan dalam menjalankan tugasnya. Hal ini menunjukkan bahwa </w:t>
      </w:r>
      <w:r w:rsidRPr="00B55A7F">
        <w:rPr>
          <w:rFonts w:ascii="Times New Roman" w:hAnsi="Times New Roman" w:cs="Times New Roman"/>
          <w:sz w:val="24"/>
          <w:szCs w:val="24"/>
          <w:lang w:val="id"/>
        </w:rPr>
        <w:lastRenderedPageBreak/>
        <w:t>profesionalisme dalam dunia pendidikan bersifat holistik, menggabungkan pengetahuan, keterampilan, dan kepribadian yang baik</w:t>
      </w:r>
      <w:r w:rsidR="00DE3990">
        <w:rPr>
          <w:rStyle w:val="FootnoteReference"/>
          <w:rFonts w:ascii="Times New Roman" w:hAnsi="Times New Roman" w:cs="Times New Roman"/>
          <w:sz w:val="24"/>
          <w:szCs w:val="24"/>
          <w:lang w:val="id"/>
        </w:rPr>
        <w:footnoteReference w:id="8"/>
      </w:r>
      <w:r w:rsidRPr="00B55A7F">
        <w:rPr>
          <w:rFonts w:ascii="Times New Roman" w:hAnsi="Times New Roman" w:cs="Times New Roman"/>
          <w:sz w:val="24"/>
          <w:szCs w:val="24"/>
          <w:lang w:val="id"/>
        </w:rPr>
        <w:t>.</w:t>
      </w:r>
    </w:p>
    <w:p w14:paraId="131D2C29" w14:textId="77777777" w:rsidR="00124D63" w:rsidRPr="005C1E46" w:rsidRDefault="00124D63" w:rsidP="005C1E46">
      <w:pPr>
        <w:jc w:val="both"/>
        <w:rPr>
          <w:rFonts w:ascii="Times New Roman" w:hAnsi="Times New Roman" w:cs="Times New Roman"/>
          <w:sz w:val="24"/>
          <w:szCs w:val="24"/>
        </w:rPr>
      </w:pPr>
    </w:p>
    <w:p w14:paraId="396504C9" w14:textId="56BD4970" w:rsidR="005F6E58" w:rsidRPr="005F6E58" w:rsidRDefault="005F6E58" w:rsidP="005F6E58">
      <w:pPr>
        <w:jc w:val="both"/>
        <w:rPr>
          <w:rFonts w:ascii="Times New Roman" w:hAnsi="Times New Roman" w:cs="Times New Roman"/>
          <w:b/>
          <w:bCs/>
          <w:sz w:val="24"/>
          <w:szCs w:val="24"/>
        </w:rPr>
      </w:pPr>
      <w:r w:rsidRPr="00182FF7">
        <w:rPr>
          <w:rFonts w:ascii="Times New Roman" w:hAnsi="Times New Roman" w:cs="Times New Roman"/>
          <w:b/>
          <w:bCs/>
          <w:sz w:val="24"/>
          <w:szCs w:val="24"/>
        </w:rPr>
        <w:t>Implementasi keguruan di MI Miftahul Huda Guyangan</w:t>
      </w:r>
    </w:p>
    <w:p w14:paraId="7899C095" w14:textId="6E8B0A16" w:rsidR="00E3007A" w:rsidRDefault="00E3007A" w:rsidP="00E3007A">
      <w:pPr>
        <w:ind w:firstLine="720"/>
        <w:jc w:val="both"/>
        <w:rPr>
          <w:rFonts w:ascii="Times New Roman" w:hAnsi="Times New Roman" w:cs="Times New Roman"/>
          <w:sz w:val="24"/>
          <w:szCs w:val="24"/>
        </w:rPr>
      </w:pPr>
      <w:r w:rsidRPr="00E3007A">
        <w:rPr>
          <w:rFonts w:ascii="Times New Roman" w:hAnsi="Times New Roman" w:cs="Times New Roman"/>
          <w:sz w:val="24"/>
          <w:szCs w:val="24"/>
        </w:rPr>
        <w:t>Berdasarkan hasil wawancara yang mendalam, MI Miftahul Huda Guyangan telah men</w:t>
      </w:r>
      <w:r>
        <w:rPr>
          <w:rFonts w:ascii="Times New Roman" w:hAnsi="Times New Roman" w:cs="Times New Roman"/>
          <w:sz w:val="24"/>
          <w:szCs w:val="24"/>
        </w:rPr>
        <w:t>erapkan</w:t>
      </w:r>
      <w:r w:rsidRPr="00E3007A">
        <w:rPr>
          <w:rFonts w:ascii="Times New Roman" w:hAnsi="Times New Roman" w:cs="Times New Roman"/>
          <w:sz w:val="24"/>
          <w:szCs w:val="24"/>
        </w:rPr>
        <w:t xml:space="preserve"> dan mengimplementasikan standar profesionalisme guru yang komprehensif, mencakup empat pilar utama yang saling terkait: pedagogik, kepribadian, sosial, dan profesionalisme. Ibu Masfiyatuz Zahro’, selaku pemilik yayasan, memberikan penekanan kuat bahwa peran seorang guru di lingkungan sekolah ini jauh melampaui fungsi tradisional sebagai pengajar. Lebih dari itu, guru di MI Miftahul Huda Guyangan diharapkan mampu bertransformasi menjadi seorang manajer pembelajaran yang efektif dalam mengorganisir dan mengelola proses belajar di kelas, seorang administrator yang cakap dalam menjalankan tugas-tugas administratif yang mendukung kelancaran pendidikan, serta seorang inovator yang proaktif dalam menciptakan dan mengimplementasikan metode pembelajaran yang kreatif dan bermakna bagi para siswa.</w:t>
      </w:r>
    </w:p>
    <w:p w14:paraId="3F14B11B" w14:textId="4D1C890E" w:rsidR="00E3007A" w:rsidRDefault="00710FD7" w:rsidP="00E3007A">
      <w:pPr>
        <w:ind w:firstLine="720"/>
        <w:jc w:val="both"/>
        <w:rPr>
          <w:rFonts w:ascii="Times New Roman" w:hAnsi="Times New Roman" w:cs="Times New Roman"/>
          <w:sz w:val="24"/>
          <w:szCs w:val="24"/>
        </w:rPr>
      </w:pPr>
      <w:r w:rsidRPr="00710FD7">
        <w:rPr>
          <w:rFonts w:ascii="Times New Roman" w:hAnsi="Times New Roman" w:cs="Times New Roman"/>
          <w:sz w:val="24"/>
          <w:szCs w:val="24"/>
        </w:rPr>
        <w:t>Dalam konteks pe</w:t>
      </w:r>
      <w:r>
        <w:rPr>
          <w:rFonts w:ascii="Times New Roman" w:hAnsi="Times New Roman" w:cs="Times New Roman"/>
          <w:sz w:val="24"/>
          <w:szCs w:val="24"/>
        </w:rPr>
        <w:t>dagogik</w:t>
      </w:r>
      <w:r w:rsidRPr="00710FD7">
        <w:rPr>
          <w:rFonts w:ascii="Times New Roman" w:hAnsi="Times New Roman" w:cs="Times New Roman"/>
          <w:sz w:val="24"/>
          <w:szCs w:val="24"/>
        </w:rPr>
        <w:t>, institusi mengharapkan para pendidik untuk memiliki pemahaman yang mendalam serta komprehensif mengenai karakter individual masing-masing peserta didik. Pengetahuan ini menjadi elemen dasar yang esensial dalam merencanakan dan melaksanakan proses belajar yang tidak hanya mampu menarik minat siswa tetapi juga disesuaikan dengan cara belajar, minat, dan kebutuhan spesifik setiap individu. Inovasi dalam penyajian materi dan penerapan berbagai teknik pengajaran menjadi faktor utama untuk menciptakan atmosfer belajar yang energik dan efisien. Di sisi lain, aspek kepribadian pendidik mendapatkan perhatian yang sangat serius. Sekolah percaya bahwa seorang guru harus mampu berfungsi sebagai teladan positif bagi siswa, yang terwujud dalam setiap tindakan dan kata-kata yang sejalan dengan prinsip-prinsip Islam yang menjadi dasar etika sekolah. Konsistensi dalam menunjukkan perilaku yang terpuji diharapkan dapat memberikan dampak positif dalam pengembangan karakter siswa</w:t>
      </w:r>
      <w:r w:rsidR="00AA71F7">
        <w:rPr>
          <w:rStyle w:val="FootnoteReference"/>
          <w:rFonts w:ascii="Times New Roman" w:hAnsi="Times New Roman" w:cs="Times New Roman"/>
          <w:sz w:val="24"/>
          <w:szCs w:val="24"/>
        </w:rPr>
        <w:footnoteReference w:id="9"/>
      </w:r>
      <w:r w:rsidRPr="00710FD7">
        <w:rPr>
          <w:rFonts w:ascii="Times New Roman" w:hAnsi="Times New Roman" w:cs="Times New Roman"/>
          <w:sz w:val="24"/>
          <w:szCs w:val="24"/>
        </w:rPr>
        <w:t>.</w:t>
      </w:r>
    </w:p>
    <w:p w14:paraId="1CA215CE" w14:textId="11F0DA9F" w:rsidR="00710FD7" w:rsidRDefault="00710FD7" w:rsidP="00E3007A">
      <w:pPr>
        <w:ind w:firstLine="720"/>
        <w:jc w:val="both"/>
        <w:rPr>
          <w:rFonts w:ascii="Times New Roman" w:hAnsi="Times New Roman" w:cs="Times New Roman"/>
          <w:sz w:val="24"/>
          <w:szCs w:val="24"/>
        </w:rPr>
      </w:pPr>
      <w:r w:rsidRPr="00710FD7">
        <w:rPr>
          <w:rFonts w:ascii="Times New Roman" w:hAnsi="Times New Roman" w:cs="Times New Roman"/>
          <w:sz w:val="24"/>
          <w:szCs w:val="24"/>
        </w:rPr>
        <w:t xml:space="preserve">MI Miftahul Huda Guyangan sangat mengedepankan etika guru yang berlandaskan pada nilai-nilai akhlakul karimah. Etika ini tidak hanya sekadar kumpulan peraturan resmi, tetapi juga sebuah komitmen moral yang mewajibkan pengajar untuk melaksanakan tugas pendidikan dengan penuh kesadaran, menekankan kejujuran dalam setiap penilaian hasil belajar peserta didik, serta menjaga tutur kata dan perilaku yang sopan saat berinteraksi, baik dengan siswa, kolega, maupun orang tua. Salah satu penerapan nyata dari etika ini adalah adanya ketentuan yang jelas tentang kewajiban para pengajar untuk berpakaian sesuai dengan syariat Islam. Pelanggaran dari peraturan ini akan mengakibatkan teguran sebagai bentuk penegakan disiplin dan nilai-nilai sekolah. Lembaga pendidikan juga sangat menekankan pentingnya bagi guru untuk melaksanakan amanah sebagai pendidik dengan sepenuh hati, </w:t>
      </w:r>
      <w:r w:rsidRPr="00710FD7">
        <w:rPr>
          <w:rFonts w:ascii="Times New Roman" w:hAnsi="Times New Roman" w:cs="Times New Roman"/>
          <w:sz w:val="24"/>
          <w:szCs w:val="24"/>
        </w:rPr>
        <w:lastRenderedPageBreak/>
        <w:t>sekaligus menghormati sepenuhnya hak-hak setiap siswa sebagai individu yang istimewa dan memiliki potensi untuk tumbuh.</w:t>
      </w:r>
    </w:p>
    <w:p w14:paraId="327DB0D9" w14:textId="22EE38AB" w:rsidR="00AA71F7" w:rsidRDefault="00AA71F7" w:rsidP="00E3007A">
      <w:pPr>
        <w:ind w:firstLine="720"/>
        <w:jc w:val="both"/>
        <w:rPr>
          <w:rFonts w:ascii="Times New Roman" w:hAnsi="Times New Roman" w:cs="Times New Roman"/>
          <w:sz w:val="24"/>
          <w:szCs w:val="24"/>
        </w:rPr>
      </w:pPr>
      <w:r w:rsidRPr="00AA71F7">
        <w:rPr>
          <w:rFonts w:ascii="Times New Roman" w:hAnsi="Times New Roman" w:cs="Times New Roman"/>
          <w:sz w:val="24"/>
          <w:szCs w:val="24"/>
        </w:rPr>
        <w:t xml:space="preserve">Meskipun </w:t>
      </w:r>
      <w:r>
        <w:rPr>
          <w:rFonts w:ascii="Times New Roman" w:hAnsi="Times New Roman" w:cs="Times New Roman"/>
          <w:sz w:val="24"/>
          <w:szCs w:val="24"/>
        </w:rPr>
        <w:t xml:space="preserve">pihak </w:t>
      </w:r>
      <w:r w:rsidRPr="00AA71F7">
        <w:rPr>
          <w:rFonts w:ascii="Times New Roman" w:hAnsi="Times New Roman" w:cs="Times New Roman"/>
          <w:sz w:val="24"/>
          <w:szCs w:val="24"/>
        </w:rPr>
        <w:t xml:space="preserve">sekolah mengakui bahwa penerapan standar profesionalisme guru telah dilakukan dengan baik, kesadaran mengenai pentingnya peningkatan kualitas secara terus-menerus masih tetap menjadi fokus utama. Hal ini direalisasikan melalui berbagai inisiatif pelatihan yang dirancang untuk mengembangkan kompetensi pedagogik dan profesional para guru, serta program pengembangan spiritual yang bertujuan untuk menguatkan nilai-nilai keagamaan dan etika di dalam diri setiap pendidik. Sasaran akhir yang ingin diraih oleh MI Miftahul Huda Guyangan adalah menghasilkan guru-guru yang tidak hanya terampil dan mumpuni dalam menyampaikan pengetahuan, tetapi juga bisa menjadi individu yang memiliki integritas tinggi, berakhlak baik, dan mampu memberikan inspirasi positif kepada semua siswa, sehingga memberikan kontribusi yang signifikan dalam melahirkan generasi penerus yang </w:t>
      </w:r>
      <w:proofErr w:type="spellStart"/>
      <w:r w:rsidRPr="00AA71F7">
        <w:rPr>
          <w:rFonts w:ascii="Times New Roman" w:hAnsi="Times New Roman" w:cs="Times New Roman"/>
          <w:sz w:val="24"/>
          <w:szCs w:val="24"/>
        </w:rPr>
        <w:t>berpengetahuan</w:t>
      </w:r>
      <w:proofErr w:type="spellEnd"/>
      <w:r w:rsidRPr="00AA71F7">
        <w:rPr>
          <w:rFonts w:ascii="Times New Roman" w:hAnsi="Times New Roman" w:cs="Times New Roman"/>
          <w:sz w:val="24"/>
          <w:szCs w:val="24"/>
        </w:rPr>
        <w:t xml:space="preserve"> dan </w:t>
      </w:r>
      <w:proofErr w:type="spellStart"/>
      <w:r w:rsidRPr="00AA71F7">
        <w:rPr>
          <w:rFonts w:ascii="Times New Roman" w:hAnsi="Times New Roman" w:cs="Times New Roman"/>
          <w:sz w:val="24"/>
          <w:szCs w:val="24"/>
        </w:rPr>
        <w:t>berakhlak</w:t>
      </w:r>
      <w:proofErr w:type="spellEnd"/>
      <w:r w:rsidRPr="00AA71F7">
        <w:rPr>
          <w:rFonts w:ascii="Times New Roman" w:hAnsi="Times New Roman" w:cs="Times New Roman"/>
          <w:sz w:val="24"/>
          <w:szCs w:val="24"/>
        </w:rPr>
        <w:t xml:space="preserve"> </w:t>
      </w:r>
      <w:proofErr w:type="spellStart"/>
      <w:r w:rsidRPr="00AA71F7">
        <w:rPr>
          <w:rFonts w:ascii="Times New Roman" w:hAnsi="Times New Roman" w:cs="Times New Roman"/>
          <w:sz w:val="24"/>
          <w:szCs w:val="24"/>
        </w:rPr>
        <w:t>mulia</w:t>
      </w:r>
      <w:proofErr w:type="spellEnd"/>
      <w:r w:rsidRPr="00AA71F7">
        <w:rPr>
          <w:rFonts w:ascii="Times New Roman" w:hAnsi="Times New Roman" w:cs="Times New Roman"/>
          <w:sz w:val="24"/>
          <w:szCs w:val="24"/>
        </w:rPr>
        <w:t>.</w:t>
      </w:r>
    </w:p>
    <w:p w14:paraId="72A8715A" w14:textId="77777777" w:rsidR="00710FD7" w:rsidRDefault="00710FD7" w:rsidP="00E3007A">
      <w:pPr>
        <w:ind w:firstLine="720"/>
        <w:jc w:val="both"/>
        <w:rPr>
          <w:rFonts w:ascii="Times New Roman" w:hAnsi="Times New Roman" w:cs="Times New Roman"/>
          <w:sz w:val="24"/>
          <w:szCs w:val="24"/>
        </w:rPr>
      </w:pPr>
    </w:p>
    <w:p w14:paraId="14618FB5" w14:textId="66196DE4" w:rsidR="005F6E58" w:rsidRDefault="005F6E58" w:rsidP="005F6E58">
      <w:pPr>
        <w:jc w:val="both"/>
        <w:rPr>
          <w:rFonts w:ascii="Times New Roman" w:hAnsi="Times New Roman" w:cs="Times New Roman"/>
          <w:b/>
          <w:bCs/>
          <w:sz w:val="24"/>
          <w:szCs w:val="24"/>
        </w:rPr>
      </w:pPr>
      <w:r w:rsidRPr="005F6E58">
        <w:rPr>
          <w:rFonts w:ascii="Times New Roman" w:hAnsi="Times New Roman" w:cs="Times New Roman"/>
          <w:b/>
          <w:bCs/>
          <w:sz w:val="24"/>
          <w:szCs w:val="24"/>
        </w:rPr>
        <w:t>Peningkatan Profesionalisme Guru Lewat Sertifikasi dan Keterlibatan Sosial</w:t>
      </w:r>
    </w:p>
    <w:p w14:paraId="5297DEA0" w14:textId="6B77E003" w:rsidR="005C1E46" w:rsidRPr="005C1E46" w:rsidRDefault="005C1E46" w:rsidP="00756060">
      <w:pPr>
        <w:ind w:firstLine="720"/>
        <w:jc w:val="both"/>
        <w:rPr>
          <w:rFonts w:ascii="Times New Roman" w:hAnsi="Times New Roman" w:cs="Times New Roman"/>
          <w:sz w:val="24"/>
          <w:szCs w:val="24"/>
        </w:rPr>
      </w:pPr>
      <w:r w:rsidRPr="005C1E46">
        <w:rPr>
          <w:rFonts w:ascii="Times New Roman" w:hAnsi="Times New Roman" w:cs="Times New Roman"/>
          <w:sz w:val="24"/>
          <w:szCs w:val="24"/>
        </w:rPr>
        <w:t xml:space="preserve">MI Miftahul Huda Guyangan saat ini memiliki lima guru yang sudah sertifikasi dan benar- benar memahami tanggung jawab profesinya. </w:t>
      </w:r>
      <w:r w:rsidR="00756060" w:rsidRPr="00756060">
        <w:rPr>
          <w:rFonts w:ascii="Times New Roman" w:hAnsi="Times New Roman" w:cs="Times New Roman"/>
          <w:sz w:val="24"/>
          <w:szCs w:val="24"/>
        </w:rPr>
        <w:t>Sertifikasi ini menjadi simbol penting dari kompetensi dan komitmen mereka dalam menjalankan tugas pendidikan. Namun, dedikasi para guru ini melampaui sekadar rutinitas pengajaran di kelas. Sebagai manifestasi dari semangat profesionalisme yang berkelanjutan, para pendidik di MI Miftahul Huda Guyangan secara aktif terlibat dalam kegiatan sosial di komunitas sekitar, membuktikan bahwa komitmen mereka tidak terbatas pada dunia pendidikan formal semata. Keterlibatan mereka juga terlihat dalam partisipasi dalam organisasi profesi yang relevan, seperti Kelompok Kerja Guru (KKG) untuk Madrasah Ibtidaiyah (MI) dan Ikatan Guru Raudhatul Athfal (IGRA). Lewat platform ini, para guru mendapatkan kesempatan berharga untuk memperdalam pengetahuan dan keterampilan, bertukar pengalaman serta praktik terbaik dengan kolega dari beragam latar belakang, serta memperluas jejaring profesional dan wawasan terbaru di bidang pendidikan. Dengan demikian, profesionalisme guru di MI Miftahul Huda Guyangan tidak hanya dinilai dari pemenuhan standar sertifikasi, tetapi juga dari komitmen mereka terhadap pengembangan diri berkesinambungan dan partisipasi aktif dalam komunitas pendidikan yang lebih luas, yang secara keseluruhan membantu meningkatkan kualitas pendidikan di madrasah tersebut.</w:t>
      </w:r>
    </w:p>
    <w:p w14:paraId="60463F81" w14:textId="2202F949" w:rsidR="005C1E46" w:rsidRDefault="00506F2F" w:rsidP="005C1E46">
      <w:pPr>
        <w:ind w:firstLine="720"/>
        <w:jc w:val="both"/>
        <w:rPr>
          <w:rFonts w:ascii="Times New Roman" w:hAnsi="Times New Roman" w:cs="Times New Roman"/>
          <w:sz w:val="24"/>
          <w:szCs w:val="24"/>
        </w:rPr>
      </w:pPr>
      <w:r w:rsidRPr="00506F2F">
        <w:rPr>
          <w:rFonts w:ascii="Times New Roman" w:hAnsi="Times New Roman" w:cs="Times New Roman"/>
          <w:sz w:val="24"/>
          <w:szCs w:val="24"/>
        </w:rPr>
        <w:t xml:space="preserve">Sertifikasi guru dan keterlibatan dalam aktivitas sosial adalah dua aspek yang saling melengkapi dalam upaya meningkatkan kualitas pendidikan dan profesionalitas seorang pengajar. Sertifikasi berfungsi sebagai dasar untuk memastikan bahwa seorang guru memiliki kemampuan yang cukup untuk melaksanakan perannya di kelas. Proses ini menjamin bahwa pendidik menguasai kurikulum, memiliki keterampilan pengajaran yang baik, dan memahami prinsip-prinsip perkembangan siswa. Dengan adanya sertifikasi, diharapkan tingkat pendidikan akan meningkat, karena guru memiliki kompetensi yang terstandarisasi. Namun, profesionalisme seorang pengajar tidak terbatas pada kelas saja. Keterlibatan dalam aktivitas sosial memberikan dimensi yang lebih luas pada pemahaman dan praktik seorang guru. Melalui interaksi dengan masyarakat, para guru dapat mengerti lebih dalam tentang kebutuhan nyata pendidikan di sekeliling mereka, tantangan siswa dalam konteks sosial, serta harapan komunitas terhadap pendidikan. Pengalaman ini memperluas cara pandang guru, meningkatkan rasa empati, dan memberi dorongan yang lebih kuat untuk berkontribusi lebih </w:t>
      </w:r>
      <w:r w:rsidRPr="00506F2F">
        <w:rPr>
          <w:rFonts w:ascii="Times New Roman" w:hAnsi="Times New Roman" w:cs="Times New Roman"/>
          <w:sz w:val="24"/>
          <w:szCs w:val="24"/>
        </w:rPr>
        <w:lastRenderedPageBreak/>
        <w:t>berarti. Ketika guru memahami latar belakang sosial murid mereka, mereka mampu merancang pengajaran yang lebih relevan, bermakna, dan responsif terhadap kebutuhan masing-masing individu. Keterlibatan dalam aktivitas sosial juga menciptakan kesempatan bagi guru untuk menjalin hubungan dengan berbagai komponen masyarakat, yang merupakan sumber daya dan inspirasi untuk mengembangkan program pendidikan yang lebih inovatif dan berdampak. Oleh karena itu, kolaborasi antara sertifikasi yang memastikan kompetensi dasar dan partisipasi dalam aktivitas sosial yang memperdalam pemahaman kontekstual diharapkan bisa memberdayakan guru di MI Miftahul Huda Guyangan untuk memberikan pengaruh yang lebih besar dalam meningkatkan kualitas pendidikan secara menyeluruh, tidak hanya di sekolah tetapi juga dalam konteks masyarakat yang lebih luas.</w:t>
      </w:r>
      <w:r w:rsidR="005C1E46">
        <w:rPr>
          <w:rStyle w:val="FootnoteReference"/>
          <w:rFonts w:ascii="Times New Roman" w:hAnsi="Times New Roman" w:cs="Times New Roman"/>
          <w:sz w:val="24"/>
          <w:szCs w:val="24"/>
        </w:rPr>
        <w:footnoteReference w:id="10"/>
      </w:r>
      <w:r w:rsidR="005C1E46">
        <w:rPr>
          <w:rFonts w:ascii="Times New Roman" w:hAnsi="Times New Roman" w:cs="Times New Roman"/>
          <w:sz w:val="24"/>
          <w:szCs w:val="24"/>
        </w:rPr>
        <w:t>.</w:t>
      </w:r>
    </w:p>
    <w:p w14:paraId="492830B5" w14:textId="77777777" w:rsidR="0027179B" w:rsidRPr="005C1E46" w:rsidRDefault="0027179B" w:rsidP="005C1E46">
      <w:pPr>
        <w:ind w:firstLine="720"/>
        <w:jc w:val="both"/>
        <w:rPr>
          <w:rFonts w:ascii="Times New Roman" w:hAnsi="Times New Roman" w:cs="Times New Roman"/>
          <w:sz w:val="24"/>
          <w:szCs w:val="24"/>
        </w:rPr>
      </w:pPr>
    </w:p>
    <w:p w14:paraId="1D80EF47" w14:textId="77777777" w:rsidR="005F6E58" w:rsidRDefault="005F6E58" w:rsidP="005F6E58">
      <w:pPr>
        <w:jc w:val="both"/>
        <w:rPr>
          <w:rFonts w:ascii="Times New Roman" w:hAnsi="Times New Roman" w:cs="Times New Roman"/>
          <w:b/>
          <w:bCs/>
          <w:sz w:val="24"/>
          <w:szCs w:val="24"/>
        </w:rPr>
      </w:pPr>
      <w:proofErr w:type="spellStart"/>
      <w:r w:rsidRPr="005F6E58">
        <w:rPr>
          <w:rFonts w:ascii="Times New Roman" w:hAnsi="Times New Roman" w:cs="Times New Roman"/>
          <w:b/>
          <w:bCs/>
          <w:sz w:val="24"/>
          <w:szCs w:val="24"/>
        </w:rPr>
        <w:t>Kepala</w:t>
      </w:r>
      <w:proofErr w:type="spellEnd"/>
      <w:r w:rsidRPr="005F6E58">
        <w:rPr>
          <w:rFonts w:ascii="Times New Roman" w:hAnsi="Times New Roman" w:cs="Times New Roman"/>
          <w:b/>
          <w:bCs/>
          <w:sz w:val="24"/>
          <w:szCs w:val="24"/>
        </w:rPr>
        <w:t xml:space="preserve"> Sekolah </w:t>
      </w:r>
      <w:proofErr w:type="spellStart"/>
      <w:r w:rsidRPr="005F6E58">
        <w:rPr>
          <w:rFonts w:ascii="Times New Roman" w:hAnsi="Times New Roman" w:cs="Times New Roman"/>
          <w:b/>
          <w:bCs/>
          <w:sz w:val="24"/>
          <w:szCs w:val="24"/>
        </w:rPr>
        <w:t>Sebagai</w:t>
      </w:r>
      <w:proofErr w:type="spellEnd"/>
      <w:r w:rsidRPr="005F6E58">
        <w:rPr>
          <w:rFonts w:ascii="Times New Roman" w:hAnsi="Times New Roman" w:cs="Times New Roman"/>
          <w:b/>
          <w:bCs/>
          <w:sz w:val="24"/>
          <w:szCs w:val="24"/>
        </w:rPr>
        <w:t xml:space="preserve"> </w:t>
      </w:r>
      <w:proofErr w:type="spellStart"/>
      <w:r w:rsidRPr="005F6E58">
        <w:rPr>
          <w:rFonts w:ascii="Times New Roman" w:hAnsi="Times New Roman" w:cs="Times New Roman"/>
          <w:b/>
          <w:bCs/>
          <w:sz w:val="24"/>
          <w:szCs w:val="24"/>
        </w:rPr>
        <w:t>Pengelola</w:t>
      </w:r>
      <w:proofErr w:type="spellEnd"/>
      <w:r w:rsidRPr="005F6E58">
        <w:rPr>
          <w:rFonts w:ascii="Times New Roman" w:hAnsi="Times New Roman" w:cs="Times New Roman"/>
          <w:b/>
          <w:bCs/>
          <w:sz w:val="24"/>
          <w:szCs w:val="24"/>
        </w:rPr>
        <w:t xml:space="preserve"> dan </w:t>
      </w:r>
      <w:proofErr w:type="spellStart"/>
      <w:r w:rsidRPr="005F6E58">
        <w:rPr>
          <w:rFonts w:ascii="Times New Roman" w:hAnsi="Times New Roman" w:cs="Times New Roman"/>
          <w:b/>
          <w:bCs/>
          <w:sz w:val="24"/>
          <w:szCs w:val="24"/>
        </w:rPr>
        <w:t>Pengawas</w:t>
      </w:r>
      <w:proofErr w:type="spellEnd"/>
    </w:p>
    <w:p w14:paraId="41475C7D" w14:textId="4317D757" w:rsidR="001569BA" w:rsidRPr="001569BA" w:rsidRDefault="001569BA" w:rsidP="001569BA">
      <w:pPr>
        <w:ind w:firstLine="720"/>
        <w:jc w:val="both"/>
        <w:rPr>
          <w:rFonts w:ascii="Times New Roman" w:hAnsi="Times New Roman" w:cs="Times New Roman"/>
          <w:sz w:val="24"/>
          <w:szCs w:val="24"/>
        </w:rPr>
      </w:pPr>
      <w:proofErr w:type="spellStart"/>
      <w:r w:rsidRPr="001569BA">
        <w:rPr>
          <w:rFonts w:ascii="Times New Roman" w:hAnsi="Times New Roman" w:cs="Times New Roman"/>
          <w:sz w:val="24"/>
          <w:szCs w:val="24"/>
        </w:rPr>
        <w:t>Kepala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w:t>
      </w:r>
      <w:proofErr w:type="spellStart"/>
      <w:r w:rsidRPr="001569BA">
        <w:rPr>
          <w:rFonts w:ascii="Times New Roman" w:hAnsi="Times New Roman" w:cs="Times New Roman"/>
          <w:sz w:val="24"/>
          <w:szCs w:val="24"/>
        </w:rPr>
        <w:t>adalah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pemimpin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dalam</w:t>
      </w:r>
      <w:proofErr w:type="spellEnd"/>
      <w:r w:rsidRPr="001569BA">
        <w:rPr>
          <w:rFonts w:ascii="Times New Roman" w:hAnsi="Times New Roman" w:cs="Times New Roman"/>
          <w:sz w:val="24"/>
          <w:szCs w:val="24"/>
        </w:rPr>
        <w:t xml:space="preserve"> dunia </w:t>
      </w:r>
      <w:proofErr w:type="spellStart"/>
      <w:r w:rsidRPr="001569BA">
        <w:rPr>
          <w:rFonts w:ascii="Times New Roman" w:hAnsi="Times New Roman" w:cs="Times New Roman"/>
          <w:sz w:val="24"/>
          <w:szCs w:val="24"/>
        </w:rPr>
        <w:t>pendidikan</w:t>
      </w:r>
      <w:proofErr w:type="spellEnd"/>
      <w:r w:rsidRPr="001569BA">
        <w:rPr>
          <w:rFonts w:ascii="Times New Roman" w:hAnsi="Times New Roman" w:cs="Times New Roman"/>
          <w:sz w:val="24"/>
          <w:szCs w:val="24"/>
        </w:rPr>
        <w:t xml:space="preserve">, yang </w:t>
      </w:r>
      <w:proofErr w:type="spellStart"/>
      <w:r w:rsidRPr="001569BA">
        <w:rPr>
          <w:rFonts w:ascii="Times New Roman" w:hAnsi="Times New Roman" w:cs="Times New Roman"/>
          <w:sz w:val="24"/>
          <w:szCs w:val="24"/>
        </w:rPr>
        <w:t>bertugas</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mengelola</w:t>
      </w:r>
      <w:proofErr w:type="spellEnd"/>
      <w:r w:rsidRPr="001569BA">
        <w:rPr>
          <w:rFonts w:ascii="Times New Roman" w:hAnsi="Times New Roman" w:cs="Times New Roman"/>
          <w:sz w:val="24"/>
          <w:szCs w:val="24"/>
        </w:rPr>
        <w:t xml:space="preserve"> dan </w:t>
      </w:r>
      <w:proofErr w:type="spellStart"/>
      <w:r w:rsidRPr="001569BA">
        <w:rPr>
          <w:rFonts w:ascii="Times New Roman" w:hAnsi="Times New Roman" w:cs="Times New Roman"/>
          <w:sz w:val="24"/>
          <w:szCs w:val="24"/>
        </w:rPr>
        <w:t>memajukan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sebagai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tempat</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belajar</w:t>
      </w:r>
      <w:proofErr w:type="spellEnd"/>
      <w:r w:rsidRPr="001569BA">
        <w:rPr>
          <w:rFonts w:ascii="Times New Roman" w:hAnsi="Times New Roman" w:cs="Times New Roman"/>
          <w:sz w:val="24"/>
          <w:szCs w:val="24"/>
        </w:rPr>
        <w:t xml:space="preserve">. Istilah </w:t>
      </w:r>
      <w:proofErr w:type="spellStart"/>
      <w:r w:rsidRPr="001569BA">
        <w:rPr>
          <w:rFonts w:ascii="Times New Roman" w:hAnsi="Times New Roman" w:cs="Times New Roman"/>
          <w:sz w:val="24"/>
          <w:szCs w:val="24"/>
        </w:rPr>
        <w:t>ini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berasal</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dari</w:t>
      </w:r>
      <w:proofErr w:type="spellEnd"/>
      <w:r w:rsidRPr="001569BA">
        <w:rPr>
          <w:rFonts w:ascii="Times New Roman" w:hAnsi="Times New Roman" w:cs="Times New Roman"/>
          <w:sz w:val="24"/>
          <w:szCs w:val="24"/>
        </w:rPr>
        <w:t xml:space="preserve"> dua kata: "</w:t>
      </w:r>
      <w:proofErr w:type="spellStart"/>
      <w:r w:rsidRPr="001569BA">
        <w:rPr>
          <w:rFonts w:ascii="Times New Roman" w:hAnsi="Times New Roman" w:cs="Times New Roman"/>
          <w:sz w:val="24"/>
          <w:szCs w:val="24"/>
        </w:rPr>
        <w:t>kepala</w:t>
      </w:r>
      <w:proofErr w:type="spellEnd"/>
      <w:r w:rsidRPr="001569BA">
        <w:rPr>
          <w:rFonts w:ascii="Times New Roman" w:hAnsi="Times New Roman" w:cs="Times New Roman"/>
          <w:sz w:val="24"/>
          <w:szCs w:val="24"/>
        </w:rPr>
        <w:t xml:space="preserve">", yang </w:t>
      </w:r>
      <w:proofErr w:type="spellStart"/>
      <w:r w:rsidRPr="001569BA">
        <w:rPr>
          <w:rFonts w:ascii="Times New Roman" w:hAnsi="Times New Roman" w:cs="Times New Roman"/>
          <w:sz w:val="24"/>
          <w:szCs w:val="24"/>
        </w:rPr>
        <w:t>berarti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pemimpin</w:t>
      </w:r>
      <w:proofErr w:type="spellEnd"/>
      <w:r w:rsidRPr="001569BA">
        <w:rPr>
          <w:rFonts w:ascii="Times New Roman" w:hAnsi="Times New Roman" w:cs="Times New Roman"/>
          <w:sz w:val="24"/>
          <w:szCs w:val="24"/>
        </w:rPr>
        <w:t>, dan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yaitu</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lembaga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tempat</w:t>
      </w:r>
      <w:proofErr w:type="spellEnd"/>
      <w:r w:rsidRPr="001569BA">
        <w:rPr>
          <w:rFonts w:ascii="Times New Roman" w:hAnsi="Times New Roman" w:cs="Times New Roman"/>
          <w:sz w:val="24"/>
          <w:szCs w:val="24"/>
        </w:rPr>
        <w:t xml:space="preserve"> proses </w:t>
      </w:r>
      <w:proofErr w:type="spellStart"/>
      <w:r w:rsidRPr="001569BA">
        <w:rPr>
          <w:rFonts w:ascii="Times New Roman" w:hAnsi="Times New Roman" w:cs="Times New Roman"/>
          <w:sz w:val="24"/>
          <w:szCs w:val="24"/>
        </w:rPr>
        <w:t>belajar-mengajar</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berlangsung</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Dengan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demikian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kepala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tidak</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hanya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bertanggung</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jawab</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atas</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administrasi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tetapi</w:t>
      </w:r>
      <w:proofErr w:type="spellEnd"/>
      <w:r w:rsidRPr="001569BA">
        <w:rPr>
          <w:rFonts w:ascii="Times New Roman" w:hAnsi="Times New Roman" w:cs="Times New Roman"/>
          <w:sz w:val="24"/>
          <w:szCs w:val="24"/>
        </w:rPr>
        <w:t xml:space="preserve"> juga </w:t>
      </w:r>
      <w:proofErr w:type="spellStart"/>
      <w:r w:rsidRPr="001569BA">
        <w:rPr>
          <w:rFonts w:ascii="Times New Roman" w:hAnsi="Times New Roman" w:cs="Times New Roman"/>
          <w:sz w:val="24"/>
          <w:szCs w:val="24"/>
        </w:rPr>
        <w:t>memastikan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terciptanya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lingkungan</w:t>
      </w:r>
      <w:proofErr w:type="spellEnd"/>
      <w:r w:rsidRPr="001569BA">
        <w:rPr>
          <w:rFonts w:ascii="Times New Roman" w:hAnsi="Times New Roman" w:cs="Times New Roman"/>
          <w:sz w:val="24"/>
          <w:szCs w:val="24"/>
        </w:rPr>
        <w:t xml:space="preserve"> yang </w:t>
      </w:r>
      <w:proofErr w:type="spellStart"/>
      <w:r w:rsidRPr="001569BA">
        <w:rPr>
          <w:rFonts w:ascii="Times New Roman" w:hAnsi="Times New Roman" w:cs="Times New Roman"/>
          <w:sz w:val="24"/>
          <w:szCs w:val="24"/>
        </w:rPr>
        <w:t>mendukung</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interaksi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edukatif</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antara</w:t>
      </w:r>
      <w:proofErr w:type="spellEnd"/>
      <w:r w:rsidRPr="001569BA">
        <w:rPr>
          <w:rFonts w:ascii="Times New Roman" w:hAnsi="Times New Roman" w:cs="Times New Roman"/>
          <w:sz w:val="24"/>
          <w:szCs w:val="24"/>
        </w:rPr>
        <w:t xml:space="preserve"> guru dan </w:t>
      </w:r>
      <w:proofErr w:type="spellStart"/>
      <w:r w:rsidRPr="001569BA">
        <w:rPr>
          <w:rFonts w:ascii="Times New Roman" w:hAnsi="Times New Roman" w:cs="Times New Roman"/>
          <w:sz w:val="24"/>
          <w:szCs w:val="24"/>
        </w:rPr>
        <w:t>siswa</w:t>
      </w:r>
      <w:proofErr w:type="spellEnd"/>
      <w:r w:rsidRPr="001569B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Menurut</w:t>
      </w:r>
      <w:proofErr w:type="spellEnd"/>
      <w:r w:rsidRPr="001569BA">
        <w:rPr>
          <w:rFonts w:ascii="Times New Roman" w:hAnsi="Times New Roman" w:cs="Times New Roman"/>
          <w:sz w:val="24"/>
          <w:szCs w:val="24"/>
        </w:rPr>
        <w:t xml:space="preserve"> Kamus Besar Bahasa Indonesia (KBBI), </w:t>
      </w:r>
      <w:proofErr w:type="spellStart"/>
      <w:r w:rsidRPr="001569BA">
        <w:rPr>
          <w:rFonts w:ascii="Times New Roman" w:hAnsi="Times New Roman" w:cs="Times New Roman"/>
          <w:sz w:val="24"/>
          <w:szCs w:val="24"/>
        </w:rPr>
        <w:t>kepala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adalah</w:t>
      </w:r>
      <w:proofErr w:type="spellEnd"/>
      <w:r w:rsidRPr="001569BA">
        <w:rPr>
          <w:rFonts w:ascii="Times New Roman" w:hAnsi="Times New Roman" w:cs="Times New Roman"/>
          <w:sz w:val="24"/>
          <w:szCs w:val="24"/>
        </w:rPr>
        <w:t xml:space="preserve"> guru yang </w:t>
      </w:r>
      <w:proofErr w:type="spellStart"/>
      <w:r w:rsidRPr="001569BA">
        <w:rPr>
          <w:rFonts w:ascii="Times New Roman" w:hAnsi="Times New Roman" w:cs="Times New Roman"/>
          <w:sz w:val="24"/>
          <w:szCs w:val="24"/>
        </w:rPr>
        <w:t>memimpin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sebuah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Sementara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itu</w:t>
      </w:r>
      <w:proofErr w:type="spellEnd"/>
      <w:r w:rsidRPr="001569BA">
        <w:rPr>
          <w:rFonts w:ascii="Times New Roman" w:hAnsi="Times New Roman" w:cs="Times New Roman"/>
          <w:sz w:val="24"/>
          <w:szCs w:val="24"/>
        </w:rPr>
        <w:t>, </w:t>
      </w:r>
      <w:proofErr w:type="spellStart"/>
      <w:r w:rsidRPr="001569BA">
        <w:rPr>
          <w:rFonts w:ascii="Times New Roman" w:hAnsi="Times New Roman" w:cs="Times New Roman"/>
          <w:sz w:val="24"/>
          <w:szCs w:val="24"/>
        </w:rPr>
        <w:t>Wahjosumidjo</w:t>
      </w:r>
      <w:proofErr w:type="spellEnd"/>
      <w:r w:rsidRPr="001569BA">
        <w:rPr>
          <w:rFonts w:ascii="Times New Roman" w:hAnsi="Times New Roman" w:cs="Times New Roman"/>
          <w:sz w:val="24"/>
          <w:szCs w:val="24"/>
        </w:rPr>
        <w:t> </w:t>
      </w:r>
      <w:proofErr w:type="spellStart"/>
      <w:r w:rsidRPr="001569BA">
        <w:rPr>
          <w:rFonts w:ascii="Times New Roman" w:hAnsi="Times New Roman" w:cs="Times New Roman"/>
          <w:sz w:val="24"/>
          <w:szCs w:val="24"/>
        </w:rPr>
        <w:t>mendefinisikannya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sebagai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tenaga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pendidik</w:t>
      </w:r>
      <w:proofErr w:type="spellEnd"/>
      <w:r w:rsidRPr="001569BA">
        <w:rPr>
          <w:rFonts w:ascii="Times New Roman" w:hAnsi="Times New Roman" w:cs="Times New Roman"/>
          <w:sz w:val="24"/>
          <w:szCs w:val="24"/>
        </w:rPr>
        <w:t xml:space="preserve"> yang </w:t>
      </w:r>
      <w:proofErr w:type="spellStart"/>
      <w:r w:rsidRPr="001569BA">
        <w:rPr>
          <w:rFonts w:ascii="Times New Roman" w:hAnsi="Times New Roman" w:cs="Times New Roman"/>
          <w:sz w:val="24"/>
          <w:szCs w:val="24"/>
        </w:rPr>
        <w:t>diberi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amanah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untuk</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mengelola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termasuk</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mengawasi</w:t>
      </w:r>
      <w:proofErr w:type="spellEnd"/>
      <w:r w:rsidRPr="001569BA">
        <w:rPr>
          <w:rFonts w:ascii="Times New Roman" w:hAnsi="Times New Roman" w:cs="Times New Roman"/>
          <w:sz w:val="24"/>
          <w:szCs w:val="24"/>
        </w:rPr>
        <w:t xml:space="preserve"> proses </w:t>
      </w:r>
      <w:proofErr w:type="spellStart"/>
      <w:r w:rsidRPr="001569BA">
        <w:rPr>
          <w:rFonts w:ascii="Times New Roman" w:hAnsi="Times New Roman" w:cs="Times New Roman"/>
          <w:sz w:val="24"/>
          <w:szCs w:val="24"/>
        </w:rPr>
        <w:t>pembelajaran</w:t>
      </w:r>
      <w:proofErr w:type="spellEnd"/>
      <w:r w:rsidRPr="001569BA">
        <w:rPr>
          <w:rFonts w:ascii="Times New Roman" w:hAnsi="Times New Roman" w:cs="Times New Roman"/>
          <w:sz w:val="24"/>
          <w:szCs w:val="24"/>
        </w:rPr>
        <w:t xml:space="preserve"> dan </w:t>
      </w:r>
      <w:proofErr w:type="spellStart"/>
      <w:r w:rsidRPr="001569BA">
        <w:rPr>
          <w:rFonts w:ascii="Times New Roman" w:hAnsi="Times New Roman" w:cs="Times New Roman"/>
          <w:sz w:val="24"/>
          <w:szCs w:val="24"/>
        </w:rPr>
        <w:t>memastikan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seluruh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sumber</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daya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berfungsi</w:t>
      </w:r>
      <w:proofErr w:type="spellEnd"/>
      <w:r w:rsidRPr="001569BA">
        <w:rPr>
          <w:rFonts w:ascii="Times New Roman" w:hAnsi="Times New Roman" w:cs="Times New Roman"/>
          <w:sz w:val="24"/>
          <w:szCs w:val="24"/>
        </w:rPr>
        <w:t xml:space="preserve"> optimal. </w:t>
      </w:r>
      <w:proofErr w:type="spellStart"/>
      <w:r w:rsidRPr="001569BA">
        <w:rPr>
          <w:rFonts w:ascii="Times New Roman" w:hAnsi="Times New Roman" w:cs="Times New Roman"/>
          <w:sz w:val="24"/>
          <w:szCs w:val="24"/>
        </w:rPr>
        <w:t>Sebagai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seorang</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profesional</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kepala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harus</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terus</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mengembangkan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kompetensinya</w:t>
      </w:r>
      <w:proofErr w:type="spellEnd"/>
      <w:r w:rsidRPr="001569BA">
        <w:rPr>
          <w:rFonts w:ascii="Times New Roman" w:hAnsi="Times New Roman" w:cs="Times New Roman"/>
          <w:sz w:val="24"/>
          <w:szCs w:val="24"/>
        </w:rPr>
        <w:t xml:space="preserve"> agar </w:t>
      </w:r>
      <w:proofErr w:type="spellStart"/>
      <w:r w:rsidRPr="001569BA">
        <w:rPr>
          <w:rFonts w:ascii="Times New Roman" w:hAnsi="Times New Roman" w:cs="Times New Roman"/>
          <w:sz w:val="24"/>
          <w:szCs w:val="24"/>
        </w:rPr>
        <w:t>mampu</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menggerakkan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seluruh</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elemen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sekolah</w:t>
      </w:r>
      <w:proofErr w:type="spellEnd"/>
      <w:r w:rsidRPr="001569BA">
        <w:rPr>
          <w:rFonts w:ascii="Times New Roman" w:hAnsi="Times New Roman" w:cs="Times New Roman"/>
          <w:sz w:val="24"/>
          <w:szCs w:val="24"/>
        </w:rPr>
        <w:t xml:space="preserve">—guru, </w:t>
      </w:r>
      <w:proofErr w:type="spellStart"/>
      <w:r w:rsidRPr="001569BA">
        <w:rPr>
          <w:rFonts w:ascii="Times New Roman" w:hAnsi="Times New Roman" w:cs="Times New Roman"/>
          <w:sz w:val="24"/>
          <w:szCs w:val="24"/>
        </w:rPr>
        <w:t>staf</w:t>
      </w:r>
      <w:proofErr w:type="spellEnd"/>
      <w:r w:rsidRPr="001569BA">
        <w:rPr>
          <w:rFonts w:ascii="Times New Roman" w:hAnsi="Times New Roman" w:cs="Times New Roman"/>
          <w:sz w:val="24"/>
          <w:szCs w:val="24"/>
        </w:rPr>
        <w:t xml:space="preserve">, dan </w:t>
      </w:r>
      <w:proofErr w:type="spellStart"/>
      <w:r w:rsidRPr="001569BA">
        <w:rPr>
          <w:rFonts w:ascii="Times New Roman" w:hAnsi="Times New Roman" w:cs="Times New Roman"/>
          <w:sz w:val="24"/>
          <w:szCs w:val="24"/>
        </w:rPr>
        <w:t>siswa</w:t>
      </w:r>
      <w:proofErr w:type="spellEnd"/>
      <w:r w:rsidRPr="001569BA">
        <w:rPr>
          <w:rFonts w:ascii="Times New Roman" w:hAnsi="Times New Roman" w:cs="Times New Roman"/>
          <w:sz w:val="24"/>
          <w:szCs w:val="24"/>
        </w:rPr>
        <w:t>—</w:t>
      </w:r>
      <w:proofErr w:type="spellStart"/>
      <w:r w:rsidRPr="001569BA">
        <w:rPr>
          <w:rFonts w:ascii="Times New Roman" w:hAnsi="Times New Roman" w:cs="Times New Roman"/>
          <w:sz w:val="24"/>
          <w:szCs w:val="24"/>
        </w:rPr>
        <w:t>untuk</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bekerja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sama</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mencapai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tujuan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pendidikan</w:t>
      </w:r>
      <w:proofErr w:type="spellEnd"/>
      <w:r w:rsidRPr="001569BA">
        <w:rPr>
          <w:rFonts w:ascii="Times New Roman" w:hAnsi="Times New Roman" w:cs="Times New Roman"/>
          <w:sz w:val="24"/>
          <w:szCs w:val="24"/>
        </w:rPr>
        <w:t>.</w:t>
      </w:r>
      <w:r>
        <w:rPr>
          <w:rFonts w:ascii="Times New Roman" w:hAnsi="Times New Roman" w:cs="Times New Roman"/>
          <w:sz w:val="24"/>
          <w:szCs w:val="24"/>
        </w:rPr>
        <w:t xml:space="preserve"> </w:t>
      </w:r>
    </w:p>
    <w:p w14:paraId="47E3BAAE" w14:textId="70F74C7B" w:rsidR="007A736C" w:rsidRDefault="001569BA" w:rsidP="001569BA">
      <w:pPr>
        <w:ind w:firstLine="720"/>
        <w:jc w:val="both"/>
        <w:rPr>
          <w:rFonts w:ascii="Times New Roman" w:hAnsi="Times New Roman" w:cs="Times New Roman"/>
          <w:sz w:val="24"/>
          <w:szCs w:val="24"/>
        </w:rPr>
      </w:pPr>
      <w:r w:rsidRPr="001569BA">
        <w:rPr>
          <w:rFonts w:ascii="Times New Roman" w:hAnsi="Times New Roman" w:cs="Times New Roman"/>
          <w:sz w:val="24"/>
          <w:szCs w:val="24"/>
        </w:rPr>
        <w:t xml:space="preserve">Di MI </w:t>
      </w:r>
      <w:proofErr w:type="spellStart"/>
      <w:r w:rsidRPr="001569BA">
        <w:rPr>
          <w:rFonts w:ascii="Times New Roman" w:hAnsi="Times New Roman" w:cs="Times New Roman"/>
          <w:sz w:val="24"/>
          <w:szCs w:val="24"/>
        </w:rPr>
        <w:t>Miftahul</w:t>
      </w:r>
      <w:proofErr w:type="spellEnd"/>
      <w:r w:rsidRPr="001569BA">
        <w:rPr>
          <w:rFonts w:ascii="Times New Roman" w:hAnsi="Times New Roman" w:cs="Times New Roman"/>
          <w:sz w:val="24"/>
          <w:szCs w:val="24"/>
        </w:rPr>
        <w:t xml:space="preserve"> Huda </w:t>
      </w:r>
      <w:proofErr w:type="spellStart"/>
      <w:r w:rsidRPr="001569BA">
        <w:rPr>
          <w:rFonts w:ascii="Times New Roman" w:hAnsi="Times New Roman" w:cs="Times New Roman"/>
          <w:sz w:val="24"/>
          <w:szCs w:val="24"/>
        </w:rPr>
        <w:t>Guyangan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kepemimpinan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pendidikan</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dipegang</w:t>
      </w:r>
      <w:proofErr w:type="spellEnd"/>
      <w:r w:rsidRPr="001569BA">
        <w:rPr>
          <w:rFonts w:ascii="Times New Roman" w:hAnsi="Times New Roman" w:cs="Times New Roman"/>
          <w:sz w:val="24"/>
          <w:szCs w:val="24"/>
        </w:rPr>
        <w:t xml:space="preserve"> oleh Ibu</w:t>
      </w:r>
      <w:r w:rsidRPr="001569BA">
        <w:rPr>
          <w:rFonts w:ascii="Times New Roman" w:hAnsi="Times New Roman" w:cs="Times New Roman"/>
          <w:b/>
          <w:bCs/>
          <w:sz w:val="24"/>
          <w:szCs w:val="24"/>
        </w:rPr>
        <w:t xml:space="preserve"> </w:t>
      </w:r>
      <w:proofErr w:type="spellStart"/>
      <w:r w:rsidRPr="001569BA">
        <w:rPr>
          <w:rFonts w:ascii="Times New Roman" w:hAnsi="Times New Roman" w:cs="Times New Roman"/>
          <w:sz w:val="24"/>
          <w:szCs w:val="24"/>
        </w:rPr>
        <w:t>Masfiyatuz</w:t>
      </w:r>
      <w:proofErr w:type="spellEnd"/>
      <w:r w:rsidRPr="001569BA">
        <w:rPr>
          <w:rFonts w:ascii="Times New Roman" w:hAnsi="Times New Roman" w:cs="Times New Roman"/>
          <w:sz w:val="24"/>
          <w:szCs w:val="24"/>
        </w:rPr>
        <w:t xml:space="preserve"> Zahro’ </w:t>
      </w:r>
      <w:proofErr w:type="spellStart"/>
      <w:r w:rsidRPr="001569BA">
        <w:rPr>
          <w:rFonts w:ascii="Times New Roman" w:hAnsi="Times New Roman" w:cs="Times New Roman"/>
          <w:sz w:val="24"/>
          <w:szCs w:val="24"/>
        </w:rPr>
        <w:t>sebagai</w:t>
      </w:r>
      <w:proofErr w:type="spellEnd"/>
      <w:r w:rsidRPr="001569BA">
        <w:rPr>
          <w:rFonts w:ascii="Times New Roman" w:hAnsi="Times New Roman" w:cs="Times New Roman"/>
          <w:sz w:val="24"/>
          <w:szCs w:val="24"/>
        </w:rPr>
        <w:t xml:space="preserve"> </w:t>
      </w:r>
      <w:proofErr w:type="spellStart"/>
      <w:r w:rsidRPr="001569BA">
        <w:rPr>
          <w:rFonts w:ascii="Times New Roman" w:hAnsi="Times New Roman" w:cs="Times New Roman"/>
          <w:sz w:val="24"/>
          <w:szCs w:val="24"/>
        </w:rPr>
        <w:t>pimpinan</w:t>
      </w:r>
      <w:proofErr w:type="spellEnd"/>
      <w:r w:rsidRPr="001569BA">
        <w:rPr>
          <w:rFonts w:ascii="Times New Roman" w:hAnsi="Times New Roman" w:cs="Times New Roman"/>
          <w:sz w:val="24"/>
          <w:szCs w:val="24"/>
        </w:rPr>
        <w:t xml:space="preserve"> </w:t>
      </w:r>
      <w:r>
        <w:rPr>
          <w:rFonts w:ascii="Times New Roman" w:hAnsi="Times New Roman" w:cs="Times New Roman"/>
          <w:sz w:val="24"/>
          <w:szCs w:val="24"/>
        </w:rPr>
        <w:t xml:space="preserve">Yayasan,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r w:rsidR="007A736C" w:rsidRPr="007A736C">
        <w:rPr>
          <w:rFonts w:ascii="Times New Roman" w:hAnsi="Times New Roman" w:cs="Times New Roman"/>
          <w:sz w:val="24"/>
          <w:szCs w:val="24"/>
        </w:rPr>
        <w:t xml:space="preserve">sangat </w:t>
      </w:r>
      <w:proofErr w:type="spellStart"/>
      <w:r w:rsidR="007A736C" w:rsidRPr="007A736C">
        <w:rPr>
          <w:rFonts w:ascii="Times New Roman" w:hAnsi="Times New Roman" w:cs="Times New Roman"/>
          <w:sz w:val="24"/>
          <w:szCs w:val="24"/>
        </w:rPr>
        <w:t>menekankan</w:t>
      </w:r>
      <w:proofErr w:type="spellEnd"/>
      <w:r w:rsidR="007A736C" w:rsidRPr="007A736C">
        <w:rPr>
          <w:rFonts w:ascii="Times New Roman" w:hAnsi="Times New Roman" w:cs="Times New Roman"/>
          <w:sz w:val="24"/>
          <w:szCs w:val="24"/>
        </w:rPr>
        <w:t xml:space="preserve"> pada </w:t>
      </w:r>
      <w:proofErr w:type="spellStart"/>
      <w:r w:rsidR="007A736C" w:rsidRPr="007A736C">
        <w:rPr>
          <w:rFonts w:ascii="Times New Roman" w:hAnsi="Times New Roman" w:cs="Times New Roman"/>
          <w:sz w:val="24"/>
          <w:szCs w:val="24"/>
        </w:rPr>
        <w:t>perlunya</w:t>
      </w:r>
      <w:proofErr w:type="spellEnd"/>
      <w:r w:rsidR="007A736C" w:rsidRPr="007A736C">
        <w:rPr>
          <w:rFonts w:ascii="Times New Roman" w:hAnsi="Times New Roman" w:cs="Times New Roman"/>
          <w:sz w:val="24"/>
          <w:szCs w:val="24"/>
        </w:rPr>
        <w:t xml:space="preserve"> </w:t>
      </w:r>
      <w:proofErr w:type="spellStart"/>
      <w:r w:rsidR="007A736C" w:rsidRPr="007A736C">
        <w:rPr>
          <w:rFonts w:ascii="Times New Roman" w:hAnsi="Times New Roman" w:cs="Times New Roman"/>
          <w:sz w:val="24"/>
          <w:szCs w:val="24"/>
        </w:rPr>
        <w:t>pengelolaan</w:t>
      </w:r>
      <w:proofErr w:type="spellEnd"/>
      <w:r w:rsidR="007A736C" w:rsidRPr="007A736C">
        <w:rPr>
          <w:rFonts w:ascii="Times New Roman" w:hAnsi="Times New Roman" w:cs="Times New Roman"/>
          <w:sz w:val="24"/>
          <w:szCs w:val="24"/>
        </w:rPr>
        <w:t xml:space="preserve"> dan pengawasan yang efisien dalam mengelola proses pendidikan di MI Miftahul Huda Guyangan. Dia percaya bahwa pengelolaan sekolah yang efektif harus berdasarkan prinsip manajemen yang direncanakan dengan baik, diawasi dengan ketat, dan dipenuhi oleh semangat kewirausahaan untuk menciptakan suasana belajar yang terbaik. Sebagai bentuk komitmen terhadap mutu, MI Miftahul Huda Guyangan menjadikan proses supervisi sebagai kegiatan yang dijadwalkan secara teratur, dilakukan satu hingga dua kali dalam setahun. Aktivitas supervisi ini mencakup berbagai elemen penting dalam operasional pendidikan, mulai dari pemantauan langsung aktivitas belajar mengajar di kelas, penerapan kurikulum yang berlaku, hingga pengelolaan administrasi sekolah. Dengan pengawasan yang konsisten dan terencana ini, MI Miftahul Huda Guyangan berharap untuk terus meningkatkan mutu pendidikannya secara berkesinambungan. Sasaran utama dari upaya ini adalah untuk mencetak generasi siswa yang tidak hanya cemerlang dalam akademik, tetapi juga memiliki dasar akhlak dan karakter yang kokoh. Oleh karena itu, manajemen dan pengawasan bukan sekadar tugas, </w:t>
      </w:r>
      <w:r w:rsidR="007A736C" w:rsidRPr="007A736C">
        <w:rPr>
          <w:rFonts w:ascii="Times New Roman" w:hAnsi="Times New Roman" w:cs="Times New Roman"/>
          <w:sz w:val="24"/>
          <w:szCs w:val="24"/>
        </w:rPr>
        <w:lastRenderedPageBreak/>
        <w:t xml:space="preserve">melainkan investasi yang sangat penting untuk membentuk masa </w:t>
      </w:r>
      <w:proofErr w:type="spellStart"/>
      <w:r w:rsidR="007A736C" w:rsidRPr="007A736C">
        <w:rPr>
          <w:rFonts w:ascii="Times New Roman" w:hAnsi="Times New Roman" w:cs="Times New Roman"/>
          <w:sz w:val="24"/>
          <w:szCs w:val="24"/>
        </w:rPr>
        <w:t>depan</w:t>
      </w:r>
      <w:proofErr w:type="spellEnd"/>
      <w:r w:rsidR="007A736C" w:rsidRPr="007A736C">
        <w:rPr>
          <w:rFonts w:ascii="Times New Roman" w:hAnsi="Times New Roman" w:cs="Times New Roman"/>
          <w:sz w:val="24"/>
          <w:szCs w:val="24"/>
        </w:rPr>
        <w:t xml:space="preserve"> </w:t>
      </w:r>
      <w:proofErr w:type="spellStart"/>
      <w:r w:rsidR="007A736C" w:rsidRPr="007A736C">
        <w:rPr>
          <w:rFonts w:ascii="Times New Roman" w:hAnsi="Times New Roman" w:cs="Times New Roman"/>
          <w:sz w:val="24"/>
          <w:szCs w:val="24"/>
        </w:rPr>
        <w:t>siswa</w:t>
      </w:r>
      <w:proofErr w:type="spellEnd"/>
      <w:r w:rsidR="007A736C" w:rsidRPr="007A736C">
        <w:rPr>
          <w:rFonts w:ascii="Times New Roman" w:hAnsi="Times New Roman" w:cs="Times New Roman"/>
          <w:sz w:val="24"/>
          <w:szCs w:val="24"/>
        </w:rPr>
        <w:t xml:space="preserve"> yang </w:t>
      </w:r>
      <w:proofErr w:type="spellStart"/>
      <w:r w:rsidR="007A736C" w:rsidRPr="007A736C">
        <w:rPr>
          <w:rFonts w:ascii="Times New Roman" w:hAnsi="Times New Roman" w:cs="Times New Roman"/>
          <w:sz w:val="24"/>
          <w:szCs w:val="24"/>
        </w:rPr>
        <w:t>cerah</w:t>
      </w:r>
      <w:proofErr w:type="spellEnd"/>
      <w:r w:rsidR="007A736C" w:rsidRPr="007A736C">
        <w:rPr>
          <w:rFonts w:ascii="Times New Roman" w:hAnsi="Times New Roman" w:cs="Times New Roman"/>
          <w:sz w:val="24"/>
          <w:szCs w:val="24"/>
        </w:rPr>
        <w:t xml:space="preserve"> dan </w:t>
      </w:r>
      <w:proofErr w:type="spellStart"/>
      <w:r w:rsidR="007A736C" w:rsidRPr="007A736C">
        <w:rPr>
          <w:rFonts w:ascii="Times New Roman" w:hAnsi="Times New Roman" w:cs="Times New Roman"/>
          <w:sz w:val="24"/>
          <w:szCs w:val="24"/>
        </w:rPr>
        <w:t>berintegritas</w:t>
      </w:r>
      <w:proofErr w:type="spellEnd"/>
      <w:r w:rsidR="00602EA7">
        <w:rPr>
          <w:rStyle w:val="FootnoteReference"/>
          <w:rFonts w:ascii="Times New Roman" w:hAnsi="Times New Roman" w:cs="Times New Roman"/>
          <w:sz w:val="24"/>
          <w:szCs w:val="24"/>
        </w:rPr>
        <w:footnoteReference w:id="11"/>
      </w:r>
      <w:r w:rsidR="007A736C" w:rsidRPr="007A736C">
        <w:rPr>
          <w:rFonts w:ascii="Times New Roman" w:hAnsi="Times New Roman" w:cs="Times New Roman"/>
          <w:sz w:val="24"/>
          <w:szCs w:val="24"/>
        </w:rPr>
        <w:t>.</w:t>
      </w:r>
    </w:p>
    <w:p w14:paraId="2FF61D81" w14:textId="77777777" w:rsidR="001569BA" w:rsidRPr="007A736C" w:rsidRDefault="001569BA" w:rsidP="001569BA">
      <w:pPr>
        <w:ind w:firstLine="720"/>
        <w:jc w:val="both"/>
        <w:rPr>
          <w:rFonts w:ascii="Times New Roman" w:hAnsi="Times New Roman" w:cs="Times New Roman"/>
          <w:sz w:val="24"/>
          <w:szCs w:val="24"/>
        </w:rPr>
      </w:pPr>
    </w:p>
    <w:p w14:paraId="0F8540AD" w14:textId="77777777" w:rsidR="00645C7E" w:rsidRDefault="00645C7E" w:rsidP="00645C7E">
      <w:pPr>
        <w:jc w:val="both"/>
        <w:rPr>
          <w:rFonts w:ascii="Times New Roman" w:hAnsi="Times New Roman" w:cs="Times New Roman"/>
          <w:b/>
          <w:bCs/>
          <w:sz w:val="24"/>
          <w:szCs w:val="24"/>
        </w:rPr>
      </w:pPr>
      <w:r w:rsidRPr="00645C7E">
        <w:rPr>
          <w:rFonts w:ascii="Times New Roman" w:hAnsi="Times New Roman" w:cs="Times New Roman"/>
          <w:b/>
          <w:bCs/>
          <w:sz w:val="24"/>
          <w:szCs w:val="24"/>
        </w:rPr>
        <w:t xml:space="preserve">Analisis Penerapan Profesionalisme Guru di MI </w:t>
      </w:r>
      <w:proofErr w:type="spellStart"/>
      <w:r w:rsidRPr="00645C7E">
        <w:rPr>
          <w:rFonts w:ascii="Times New Roman" w:hAnsi="Times New Roman" w:cs="Times New Roman"/>
          <w:b/>
          <w:bCs/>
          <w:sz w:val="24"/>
          <w:szCs w:val="24"/>
        </w:rPr>
        <w:t>Miftahul</w:t>
      </w:r>
      <w:proofErr w:type="spellEnd"/>
      <w:r w:rsidRPr="00645C7E">
        <w:rPr>
          <w:rFonts w:ascii="Times New Roman" w:hAnsi="Times New Roman" w:cs="Times New Roman"/>
          <w:b/>
          <w:bCs/>
          <w:sz w:val="24"/>
          <w:szCs w:val="24"/>
        </w:rPr>
        <w:t xml:space="preserve"> Huda </w:t>
      </w:r>
      <w:proofErr w:type="spellStart"/>
      <w:r w:rsidRPr="00645C7E">
        <w:rPr>
          <w:rFonts w:ascii="Times New Roman" w:hAnsi="Times New Roman" w:cs="Times New Roman"/>
          <w:b/>
          <w:bCs/>
          <w:sz w:val="24"/>
          <w:szCs w:val="24"/>
        </w:rPr>
        <w:t>Guyangan</w:t>
      </w:r>
      <w:proofErr w:type="spellEnd"/>
    </w:p>
    <w:p w14:paraId="7A6E3389" w14:textId="634C47AD" w:rsidR="00684392" w:rsidRPr="00684392" w:rsidRDefault="00684392" w:rsidP="00684392">
      <w:pPr>
        <w:ind w:firstLine="720"/>
        <w:jc w:val="both"/>
        <w:rPr>
          <w:rFonts w:ascii="Times New Roman" w:hAnsi="Times New Roman" w:cs="Times New Roman"/>
          <w:sz w:val="24"/>
          <w:szCs w:val="24"/>
        </w:rPr>
      </w:pPr>
      <w:proofErr w:type="spellStart"/>
      <w:r w:rsidRPr="00684392">
        <w:rPr>
          <w:rFonts w:ascii="Times New Roman" w:hAnsi="Times New Roman" w:cs="Times New Roman"/>
          <w:sz w:val="24"/>
          <w:szCs w:val="24"/>
        </w:rPr>
        <w:t>Profesionalisme</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dalam</w:t>
      </w:r>
      <w:proofErr w:type="spellEnd"/>
      <w:r w:rsidRPr="00684392">
        <w:rPr>
          <w:rFonts w:ascii="Times New Roman" w:hAnsi="Times New Roman" w:cs="Times New Roman"/>
          <w:sz w:val="24"/>
          <w:szCs w:val="24"/>
        </w:rPr>
        <w:t xml:space="preserve"> dunia </w:t>
      </w:r>
      <w:proofErr w:type="spellStart"/>
      <w:r w:rsidRPr="00684392">
        <w:rPr>
          <w:rFonts w:ascii="Times New Roman" w:hAnsi="Times New Roman" w:cs="Times New Roman"/>
          <w:sz w:val="24"/>
          <w:szCs w:val="24"/>
        </w:rPr>
        <w:t>kerja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adalah</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hal</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mendasar</w:t>
      </w:r>
      <w:proofErr w:type="spellEnd"/>
      <w:r w:rsidRPr="00684392">
        <w:rPr>
          <w:rFonts w:ascii="Times New Roman" w:hAnsi="Times New Roman" w:cs="Times New Roman"/>
          <w:sz w:val="24"/>
          <w:szCs w:val="24"/>
        </w:rPr>
        <w:t xml:space="preserve"> yang </w:t>
      </w:r>
      <w:proofErr w:type="spellStart"/>
      <w:r w:rsidRPr="00684392">
        <w:rPr>
          <w:rFonts w:ascii="Times New Roman" w:hAnsi="Times New Roman" w:cs="Times New Roman"/>
          <w:sz w:val="24"/>
          <w:szCs w:val="24"/>
        </w:rPr>
        <w:t>harus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dimiliki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setiap</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individu</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karena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mencerminkan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sikap</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karakter</w:t>
      </w:r>
      <w:proofErr w:type="spellEnd"/>
      <w:r w:rsidRPr="00684392">
        <w:rPr>
          <w:rFonts w:ascii="Times New Roman" w:hAnsi="Times New Roman" w:cs="Times New Roman"/>
          <w:sz w:val="24"/>
          <w:szCs w:val="24"/>
        </w:rPr>
        <w:t xml:space="preserve">, dan </w:t>
      </w:r>
      <w:proofErr w:type="spellStart"/>
      <w:r w:rsidRPr="00684392">
        <w:rPr>
          <w:rFonts w:ascii="Times New Roman" w:hAnsi="Times New Roman" w:cs="Times New Roman"/>
          <w:sz w:val="24"/>
          <w:szCs w:val="24"/>
        </w:rPr>
        <w:t>integritas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seseorang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dalam</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bekerja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Seorang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profesional</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tidak</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hanya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mengandalkan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keahlian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teknis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tetapi</w:t>
      </w:r>
      <w:proofErr w:type="spellEnd"/>
      <w:r w:rsidRPr="00684392">
        <w:rPr>
          <w:rFonts w:ascii="Times New Roman" w:hAnsi="Times New Roman" w:cs="Times New Roman"/>
          <w:sz w:val="24"/>
          <w:szCs w:val="24"/>
        </w:rPr>
        <w:t xml:space="preserve"> juga </w:t>
      </w:r>
      <w:proofErr w:type="spellStart"/>
      <w:r w:rsidRPr="00684392">
        <w:rPr>
          <w:rFonts w:ascii="Times New Roman" w:hAnsi="Times New Roman" w:cs="Times New Roman"/>
          <w:sz w:val="24"/>
          <w:szCs w:val="24"/>
        </w:rPr>
        <w:t>menjunjung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nilai-nilai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seperti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kejujuran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kedisiplinan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kerja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sama</w:t>
      </w:r>
      <w:proofErr w:type="spellEnd"/>
      <w:r w:rsidRPr="00684392">
        <w:rPr>
          <w:rFonts w:ascii="Times New Roman" w:hAnsi="Times New Roman" w:cs="Times New Roman"/>
          <w:sz w:val="24"/>
          <w:szCs w:val="24"/>
        </w:rPr>
        <w:t xml:space="preserve">, dan </w:t>
      </w:r>
      <w:proofErr w:type="spellStart"/>
      <w:r w:rsidRPr="00684392">
        <w:rPr>
          <w:rFonts w:ascii="Times New Roman" w:hAnsi="Times New Roman" w:cs="Times New Roman"/>
          <w:sz w:val="24"/>
          <w:szCs w:val="24"/>
        </w:rPr>
        <w:t>komitmen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untuk</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memberikan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hasil</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terbaik</w:t>
      </w:r>
      <w:proofErr w:type="spellEnd"/>
      <w:r w:rsidRPr="00684392">
        <w:rPr>
          <w:rFonts w:ascii="Times New Roman" w:hAnsi="Times New Roman" w:cs="Times New Roman"/>
          <w:sz w:val="24"/>
          <w:szCs w:val="24"/>
        </w:rPr>
        <w:t xml:space="preserve">. Hal </w:t>
      </w:r>
      <w:proofErr w:type="spellStart"/>
      <w:r w:rsidRPr="00684392">
        <w:rPr>
          <w:rFonts w:ascii="Times New Roman" w:hAnsi="Times New Roman" w:cs="Times New Roman"/>
          <w:sz w:val="24"/>
          <w:szCs w:val="24"/>
        </w:rPr>
        <w:t>ini</w:t>
      </w:r>
      <w:proofErr w:type="spellEnd"/>
      <w:r w:rsidRPr="00684392">
        <w:rPr>
          <w:rFonts w:ascii="Times New Roman" w:hAnsi="Times New Roman" w:cs="Times New Roman"/>
          <w:sz w:val="24"/>
          <w:szCs w:val="24"/>
        </w:rPr>
        <w:t xml:space="preserve"> sangat </w:t>
      </w:r>
      <w:proofErr w:type="spellStart"/>
      <w:r w:rsidRPr="00684392">
        <w:rPr>
          <w:rFonts w:ascii="Times New Roman" w:hAnsi="Times New Roman" w:cs="Times New Roman"/>
          <w:sz w:val="24"/>
          <w:szCs w:val="24"/>
        </w:rPr>
        <w:t>terlihat</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dalam</w:t>
      </w:r>
      <w:proofErr w:type="spellEnd"/>
      <w:r w:rsidRPr="00684392">
        <w:rPr>
          <w:rFonts w:ascii="Times New Roman" w:hAnsi="Times New Roman" w:cs="Times New Roman"/>
          <w:sz w:val="24"/>
          <w:szCs w:val="24"/>
        </w:rPr>
        <w:t xml:space="preserve"> dunia </w:t>
      </w:r>
      <w:proofErr w:type="spellStart"/>
      <w:r w:rsidRPr="00684392">
        <w:rPr>
          <w:rFonts w:ascii="Times New Roman" w:hAnsi="Times New Roman" w:cs="Times New Roman"/>
          <w:sz w:val="24"/>
          <w:szCs w:val="24"/>
        </w:rPr>
        <w:t>pendidikan</w:t>
      </w:r>
      <w:proofErr w:type="spellEnd"/>
      <w:r w:rsidRPr="00684392">
        <w:rPr>
          <w:rFonts w:ascii="Times New Roman" w:hAnsi="Times New Roman" w:cs="Times New Roman"/>
          <w:sz w:val="24"/>
          <w:szCs w:val="24"/>
        </w:rPr>
        <w:t xml:space="preserve">, di mana guru </w:t>
      </w:r>
      <w:proofErr w:type="spellStart"/>
      <w:r w:rsidRPr="00684392">
        <w:rPr>
          <w:rFonts w:ascii="Times New Roman" w:hAnsi="Times New Roman" w:cs="Times New Roman"/>
          <w:sz w:val="24"/>
          <w:szCs w:val="24"/>
        </w:rPr>
        <w:t>sebagai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pendidik</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profesional</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harus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memenuhi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standar</w:t>
      </w:r>
      <w:proofErr w:type="spellEnd"/>
      <w:r w:rsidRPr="00684392">
        <w:rPr>
          <w:rFonts w:ascii="Times New Roman" w:hAnsi="Times New Roman" w:cs="Times New Roman"/>
          <w:sz w:val="24"/>
          <w:szCs w:val="24"/>
        </w:rPr>
        <w:t xml:space="preserve"> yang </w:t>
      </w:r>
      <w:proofErr w:type="spellStart"/>
      <w:r w:rsidRPr="00684392">
        <w:rPr>
          <w:rFonts w:ascii="Times New Roman" w:hAnsi="Times New Roman" w:cs="Times New Roman"/>
          <w:sz w:val="24"/>
          <w:szCs w:val="24"/>
        </w:rPr>
        <w:t>ditetapkan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termasuk</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dalam</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Undang-Undang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Nomor</w:t>
      </w:r>
      <w:proofErr w:type="spellEnd"/>
      <w:r w:rsidRPr="00684392">
        <w:rPr>
          <w:rFonts w:ascii="Times New Roman" w:hAnsi="Times New Roman" w:cs="Times New Roman"/>
          <w:sz w:val="24"/>
          <w:szCs w:val="24"/>
        </w:rPr>
        <w:t xml:space="preserve"> 14 </w:t>
      </w:r>
      <w:proofErr w:type="spellStart"/>
      <w:r w:rsidRPr="00684392">
        <w:rPr>
          <w:rFonts w:ascii="Times New Roman" w:hAnsi="Times New Roman" w:cs="Times New Roman"/>
          <w:sz w:val="24"/>
          <w:szCs w:val="24"/>
        </w:rPr>
        <w:t>Tahun</w:t>
      </w:r>
      <w:proofErr w:type="spellEnd"/>
      <w:r w:rsidRPr="00684392">
        <w:rPr>
          <w:rFonts w:ascii="Times New Roman" w:hAnsi="Times New Roman" w:cs="Times New Roman"/>
          <w:sz w:val="24"/>
          <w:szCs w:val="24"/>
        </w:rPr>
        <w:t xml:space="preserve"> 2005 </w:t>
      </w:r>
      <w:proofErr w:type="spellStart"/>
      <w:r w:rsidRPr="00684392">
        <w:rPr>
          <w:rFonts w:ascii="Times New Roman" w:hAnsi="Times New Roman" w:cs="Times New Roman"/>
          <w:sz w:val="24"/>
          <w:szCs w:val="24"/>
        </w:rPr>
        <w:t>tentang</w:t>
      </w:r>
      <w:proofErr w:type="spellEnd"/>
      <w:r w:rsidRPr="00684392">
        <w:rPr>
          <w:rFonts w:ascii="Times New Roman" w:hAnsi="Times New Roman" w:cs="Times New Roman"/>
          <w:sz w:val="24"/>
          <w:szCs w:val="24"/>
        </w:rPr>
        <w:t xml:space="preserve"> Guru dan Dosen. Guru </w:t>
      </w:r>
      <w:proofErr w:type="spellStart"/>
      <w:r w:rsidRPr="00684392">
        <w:rPr>
          <w:rFonts w:ascii="Times New Roman" w:hAnsi="Times New Roman" w:cs="Times New Roman"/>
          <w:sz w:val="24"/>
          <w:szCs w:val="24"/>
        </w:rPr>
        <w:t>tidak</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sekadar</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mengajar</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tetapi</w:t>
      </w:r>
      <w:proofErr w:type="spellEnd"/>
      <w:r w:rsidRPr="00684392">
        <w:rPr>
          <w:rFonts w:ascii="Times New Roman" w:hAnsi="Times New Roman" w:cs="Times New Roman"/>
          <w:sz w:val="24"/>
          <w:szCs w:val="24"/>
        </w:rPr>
        <w:t xml:space="preserve"> juga </w:t>
      </w:r>
      <w:proofErr w:type="spellStart"/>
      <w:r w:rsidRPr="00684392">
        <w:rPr>
          <w:rFonts w:ascii="Times New Roman" w:hAnsi="Times New Roman" w:cs="Times New Roman"/>
          <w:sz w:val="24"/>
          <w:szCs w:val="24"/>
        </w:rPr>
        <w:t>bertanggung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jawab</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membimbing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mengevaluasi</w:t>
      </w:r>
      <w:proofErr w:type="spellEnd"/>
      <w:r w:rsidRPr="00684392">
        <w:rPr>
          <w:rFonts w:ascii="Times New Roman" w:hAnsi="Times New Roman" w:cs="Times New Roman"/>
          <w:sz w:val="24"/>
          <w:szCs w:val="24"/>
        </w:rPr>
        <w:t xml:space="preserve">, dan </w:t>
      </w:r>
      <w:proofErr w:type="spellStart"/>
      <w:r w:rsidRPr="00684392">
        <w:rPr>
          <w:rFonts w:ascii="Times New Roman" w:hAnsi="Times New Roman" w:cs="Times New Roman"/>
          <w:sz w:val="24"/>
          <w:szCs w:val="24"/>
        </w:rPr>
        <w:t>mengembangkan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peserta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didik</w:t>
      </w:r>
      <w:proofErr w:type="spellEnd"/>
      <w:r w:rsidRPr="00684392">
        <w:rPr>
          <w:rFonts w:ascii="Times New Roman" w:hAnsi="Times New Roman" w:cs="Times New Roman"/>
          <w:sz w:val="24"/>
          <w:szCs w:val="24"/>
        </w:rPr>
        <w:t xml:space="preserve"> di </w:t>
      </w:r>
      <w:proofErr w:type="spellStart"/>
      <w:r w:rsidRPr="00684392">
        <w:rPr>
          <w:rFonts w:ascii="Times New Roman" w:hAnsi="Times New Roman" w:cs="Times New Roman"/>
          <w:sz w:val="24"/>
          <w:szCs w:val="24"/>
        </w:rPr>
        <w:t>semua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jenjang</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pendidikan</w:t>
      </w:r>
      <w:proofErr w:type="spellEnd"/>
      <w:r w:rsidRPr="0068439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684392">
        <w:rPr>
          <w:rFonts w:ascii="Times New Roman" w:hAnsi="Times New Roman" w:cs="Times New Roman"/>
          <w:sz w:val="24"/>
          <w:szCs w:val="24"/>
        </w:rPr>
        <w:t>Menurut</w:t>
      </w:r>
      <w:proofErr w:type="spellEnd"/>
      <w:r w:rsidRPr="00684392">
        <w:rPr>
          <w:rFonts w:ascii="Times New Roman" w:hAnsi="Times New Roman" w:cs="Times New Roman"/>
          <w:sz w:val="24"/>
          <w:szCs w:val="24"/>
        </w:rPr>
        <w:t xml:space="preserve"> Nanang Fatah, guru </w:t>
      </w:r>
      <w:proofErr w:type="spellStart"/>
      <w:r w:rsidRPr="00684392">
        <w:rPr>
          <w:rFonts w:ascii="Times New Roman" w:hAnsi="Times New Roman" w:cs="Times New Roman"/>
          <w:sz w:val="24"/>
          <w:szCs w:val="24"/>
        </w:rPr>
        <w:t>profesional</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harus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memiliki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penguasaan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materi</w:t>
      </w:r>
      <w:proofErr w:type="spellEnd"/>
      <w:r w:rsidRPr="00684392">
        <w:rPr>
          <w:rFonts w:ascii="Times New Roman" w:hAnsi="Times New Roman" w:cs="Times New Roman"/>
          <w:sz w:val="24"/>
          <w:szCs w:val="24"/>
        </w:rPr>
        <w:t xml:space="preserve"> yang </w:t>
      </w:r>
      <w:proofErr w:type="spellStart"/>
      <w:r w:rsidRPr="00684392">
        <w:rPr>
          <w:rFonts w:ascii="Times New Roman" w:hAnsi="Times New Roman" w:cs="Times New Roman"/>
          <w:sz w:val="24"/>
          <w:szCs w:val="24"/>
        </w:rPr>
        <w:t>mendalam</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memahami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psikologi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perkembangan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siswa</w:t>
      </w:r>
      <w:proofErr w:type="spellEnd"/>
      <w:r w:rsidRPr="00684392">
        <w:rPr>
          <w:rFonts w:ascii="Times New Roman" w:hAnsi="Times New Roman" w:cs="Times New Roman"/>
          <w:sz w:val="24"/>
          <w:szCs w:val="24"/>
        </w:rPr>
        <w:t xml:space="preserve"> agar </w:t>
      </w:r>
      <w:proofErr w:type="spellStart"/>
      <w:r w:rsidRPr="00684392">
        <w:rPr>
          <w:rFonts w:ascii="Times New Roman" w:hAnsi="Times New Roman" w:cs="Times New Roman"/>
          <w:sz w:val="24"/>
          <w:szCs w:val="24"/>
        </w:rPr>
        <w:t>dapat</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menyampaikan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pelajaran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dengan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cara</w:t>
      </w:r>
      <w:proofErr w:type="spellEnd"/>
      <w:r w:rsidRPr="00684392">
        <w:rPr>
          <w:rFonts w:ascii="Times New Roman" w:hAnsi="Times New Roman" w:cs="Times New Roman"/>
          <w:sz w:val="24"/>
          <w:szCs w:val="24"/>
        </w:rPr>
        <w:t xml:space="preserve"> yang </w:t>
      </w:r>
      <w:proofErr w:type="spellStart"/>
      <w:r w:rsidRPr="00684392">
        <w:rPr>
          <w:rFonts w:ascii="Times New Roman" w:hAnsi="Times New Roman" w:cs="Times New Roman"/>
          <w:sz w:val="24"/>
          <w:szCs w:val="24"/>
        </w:rPr>
        <w:t>sesuai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serta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mampu</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merancang</w:t>
      </w:r>
      <w:proofErr w:type="spellEnd"/>
      <w:r w:rsidRPr="00684392">
        <w:rPr>
          <w:rFonts w:ascii="Times New Roman" w:hAnsi="Times New Roman" w:cs="Times New Roman"/>
          <w:sz w:val="24"/>
          <w:szCs w:val="24"/>
        </w:rPr>
        <w:t xml:space="preserve"> program </w:t>
      </w:r>
      <w:proofErr w:type="spellStart"/>
      <w:r w:rsidRPr="00684392">
        <w:rPr>
          <w:rFonts w:ascii="Times New Roman" w:hAnsi="Times New Roman" w:cs="Times New Roman"/>
          <w:sz w:val="24"/>
          <w:szCs w:val="24"/>
        </w:rPr>
        <w:t>pembelajaran</w:t>
      </w:r>
      <w:proofErr w:type="spellEnd"/>
      <w:r w:rsidRPr="00684392">
        <w:rPr>
          <w:rFonts w:ascii="Times New Roman" w:hAnsi="Times New Roman" w:cs="Times New Roman"/>
          <w:sz w:val="24"/>
          <w:szCs w:val="24"/>
        </w:rPr>
        <w:t xml:space="preserve"> yang </w:t>
      </w:r>
      <w:proofErr w:type="spellStart"/>
      <w:r w:rsidRPr="00684392">
        <w:rPr>
          <w:rFonts w:ascii="Times New Roman" w:hAnsi="Times New Roman" w:cs="Times New Roman"/>
          <w:sz w:val="24"/>
          <w:szCs w:val="24"/>
        </w:rPr>
        <w:t>efektif</w:t>
      </w:r>
      <w:proofErr w:type="spellEnd"/>
      <w:r w:rsidRPr="00684392">
        <w:rPr>
          <w:rFonts w:ascii="Times New Roman" w:hAnsi="Times New Roman" w:cs="Times New Roman"/>
          <w:sz w:val="24"/>
          <w:szCs w:val="24"/>
        </w:rPr>
        <w:t xml:space="preserve">. Husaini R </w:t>
      </w:r>
      <w:proofErr w:type="spellStart"/>
      <w:r w:rsidRPr="00684392">
        <w:rPr>
          <w:rFonts w:ascii="Times New Roman" w:hAnsi="Times New Roman" w:cs="Times New Roman"/>
          <w:sz w:val="24"/>
          <w:szCs w:val="24"/>
        </w:rPr>
        <w:t>menambahkan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bahwa</w:t>
      </w:r>
      <w:proofErr w:type="spellEnd"/>
      <w:r w:rsidRPr="00684392">
        <w:rPr>
          <w:rFonts w:ascii="Times New Roman" w:hAnsi="Times New Roman" w:cs="Times New Roman"/>
          <w:sz w:val="24"/>
          <w:szCs w:val="24"/>
        </w:rPr>
        <w:t xml:space="preserve"> guru </w:t>
      </w:r>
      <w:proofErr w:type="spellStart"/>
      <w:r w:rsidRPr="00684392">
        <w:rPr>
          <w:rFonts w:ascii="Times New Roman" w:hAnsi="Times New Roman" w:cs="Times New Roman"/>
          <w:sz w:val="24"/>
          <w:szCs w:val="24"/>
        </w:rPr>
        <w:t>harus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terus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mengembangkan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diri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melalui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pelatihan</w:t>
      </w:r>
      <w:proofErr w:type="spellEnd"/>
      <w:r w:rsidRPr="00684392">
        <w:rPr>
          <w:rFonts w:ascii="Times New Roman" w:hAnsi="Times New Roman" w:cs="Times New Roman"/>
          <w:sz w:val="24"/>
          <w:szCs w:val="24"/>
        </w:rPr>
        <w:t xml:space="preserve"> dan </w:t>
      </w:r>
      <w:proofErr w:type="spellStart"/>
      <w:r w:rsidRPr="00684392">
        <w:rPr>
          <w:rFonts w:ascii="Times New Roman" w:hAnsi="Times New Roman" w:cs="Times New Roman"/>
          <w:sz w:val="24"/>
          <w:szCs w:val="24"/>
        </w:rPr>
        <w:t>pengembangan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keterampilan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sehingga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dapat</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membantu</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siswa</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mencapai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empat</w:t>
      </w:r>
      <w:proofErr w:type="spellEnd"/>
      <w:r w:rsidRPr="00684392">
        <w:rPr>
          <w:rFonts w:ascii="Times New Roman" w:hAnsi="Times New Roman" w:cs="Times New Roman"/>
          <w:sz w:val="24"/>
          <w:szCs w:val="24"/>
        </w:rPr>
        <w:t xml:space="preserve"> pilar </w:t>
      </w:r>
      <w:proofErr w:type="spellStart"/>
      <w:r w:rsidRPr="00684392">
        <w:rPr>
          <w:rFonts w:ascii="Times New Roman" w:hAnsi="Times New Roman" w:cs="Times New Roman"/>
          <w:sz w:val="24"/>
          <w:szCs w:val="24"/>
        </w:rPr>
        <w:t>pembelajaran</w:t>
      </w:r>
      <w:proofErr w:type="spellEnd"/>
      <w:r w:rsidRPr="00684392">
        <w:rPr>
          <w:rFonts w:ascii="Times New Roman" w:hAnsi="Times New Roman" w:cs="Times New Roman"/>
          <w:sz w:val="24"/>
          <w:szCs w:val="24"/>
        </w:rPr>
        <w:t xml:space="preserve"> UNESCO: </w:t>
      </w:r>
      <w:r w:rsidRPr="00684392">
        <w:rPr>
          <w:rFonts w:ascii="Times New Roman" w:hAnsi="Times New Roman" w:cs="Times New Roman"/>
          <w:i/>
          <w:iCs/>
          <w:sz w:val="24"/>
          <w:szCs w:val="24"/>
        </w:rPr>
        <w:t>learning to know</w:t>
      </w:r>
      <w:r w:rsidRPr="00684392">
        <w:rPr>
          <w:rFonts w:ascii="Times New Roman" w:hAnsi="Times New Roman" w:cs="Times New Roman"/>
          <w:sz w:val="24"/>
          <w:szCs w:val="24"/>
        </w:rPr>
        <w:t> (</w:t>
      </w:r>
      <w:proofErr w:type="spellStart"/>
      <w:r w:rsidRPr="00684392">
        <w:rPr>
          <w:rFonts w:ascii="Times New Roman" w:hAnsi="Times New Roman" w:cs="Times New Roman"/>
          <w:sz w:val="24"/>
          <w:szCs w:val="24"/>
        </w:rPr>
        <w:t>memperoleh</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pengetahuan</w:t>
      </w:r>
      <w:proofErr w:type="spellEnd"/>
      <w:r w:rsidRPr="00684392">
        <w:rPr>
          <w:rFonts w:ascii="Times New Roman" w:hAnsi="Times New Roman" w:cs="Times New Roman"/>
          <w:sz w:val="24"/>
          <w:szCs w:val="24"/>
        </w:rPr>
        <w:t>), </w:t>
      </w:r>
      <w:r w:rsidRPr="00684392">
        <w:rPr>
          <w:rFonts w:ascii="Times New Roman" w:hAnsi="Times New Roman" w:cs="Times New Roman"/>
          <w:i/>
          <w:iCs/>
          <w:sz w:val="24"/>
          <w:szCs w:val="24"/>
        </w:rPr>
        <w:t>learning to be</w:t>
      </w:r>
      <w:r w:rsidRPr="00684392">
        <w:rPr>
          <w:rFonts w:ascii="Times New Roman" w:hAnsi="Times New Roman" w:cs="Times New Roman"/>
          <w:sz w:val="24"/>
          <w:szCs w:val="24"/>
        </w:rPr>
        <w:t> (</w:t>
      </w:r>
      <w:proofErr w:type="spellStart"/>
      <w:r w:rsidRPr="00684392">
        <w:rPr>
          <w:rFonts w:ascii="Times New Roman" w:hAnsi="Times New Roman" w:cs="Times New Roman"/>
          <w:sz w:val="24"/>
          <w:szCs w:val="24"/>
        </w:rPr>
        <w:t>membentuk</w:t>
      </w:r>
      <w:proofErr w:type="spellEnd"/>
      <w:r w:rsidRPr="00684392">
        <w:rPr>
          <w:rFonts w:ascii="Times New Roman" w:hAnsi="Times New Roman" w:cs="Times New Roman"/>
          <w:sz w:val="24"/>
          <w:szCs w:val="24"/>
        </w:rPr>
        <w:t xml:space="preserve"> jati </w:t>
      </w:r>
      <w:proofErr w:type="spellStart"/>
      <w:r w:rsidRPr="00684392">
        <w:rPr>
          <w:rFonts w:ascii="Times New Roman" w:hAnsi="Times New Roman" w:cs="Times New Roman"/>
          <w:sz w:val="24"/>
          <w:szCs w:val="24"/>
        </w:rPr>
        <w:t>diri</w:t>
      </w:r>
      <w:proofErr w:type="spellEnd"/>
      <w:r w:rsidRPr="00684392">
        <w:rPr>
          <w:rFonts w:ascii="Times New Roman" w:hAnsi="Times New Roman" w:cs="Times New Roman"/>
          <w:sz w:val="24"/>
          <w:szCs w:val="24"/>
        </w:rPr>
        <w:t>), </w:t>
      </w:r>
      <w:r w:rsidRPr="00684392">
        <w:rPr>
          <w:rFonts w:ascii="Times New Roman" w:hAnsi="Times New Roman" w:cs="Times New Roman"/>
          <w:i/>
          <w:iCs/>
          <w:sz w:val="24"/>
          <w:szCs w:val="24"/>
        </w:rPr>
        <w:t>learning to do</w:t>
      </w:r>
      <w:r w:rsidRPr="00684392">
        <w:rPr>
          <w:rFonts w:ascii="Times New Roman" w:hAnsi="Times New Roman" w:cs="Times New Roman"/>
          <w:sz w:val="24"/>
          <w:szCs w:val="24"/>
        </w:rPr>
        <w:t> (</w:t>
      </w:r>
      <w:proofErr w:type="spellStart"/>
      <w:r w:rsidRPr="00684392">
        <w:rPr>
          <w:rFonts w:ascii="Times New Roman" w:hAnsi="Times New Roman" w:cs="Times New Roman"/>
          <w:sz w:val="24"/>
          <w:szCs w:val="24"/>
        </w:rPr>
        <w:t>menguasai</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keterampilan</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praktis</w:t>
      </w:r>
      <w:proofErr w:type="spellEnd"/>
      <w:r w:rsidRPr="00684392">
        <w:rPr>
          <w:rFonts w:ascii="Times New Roman" w:hAnsi="Times New Roman" w:cs="Times New Roman"/>
          <w:sz w:val="24"/>
          <w:szCs w:val="24"/>
        </w:rPr>
        <w:t>), dan </w:t>
      </w:r>
      <w:r w:rsidRPr="00684392">
        <w:rPr>
          <w:rFonts w:ascii="Times New Roman" w:hAnsi="Times New Roman" w:cs="Times New Roman"/>
          <w:i/>
          <w:iCs/>
          <w:sz w:val="24"/>
          <w:szCs w:val="24"/>
        </w:rPr>
        <w:t>learning to live together</w:t>
      </w:r>
      <w:r w:rsidRPr="00684392">
        <w:rPr>
          <w:rFonts w:ascii="Times New Roman" w:hAnsi="Times New Roman" w:cs="Times New Roman"/>
          <w:sz w:val="24"/>
          <w:szCs w:val="24"/>
        </w:rPr>
        <w:t> (</w:t>
      </w:r>
      <w:proofErr w:type="spellStart"/>
      <w:r w:rsidRPr="00684392">
        <w:rPr>
          <w:rFonts w:ascii="Times New Roman" w:hAnsi="Times New Roman" w:cs="Times New Roman"/>
          <w:sz w:val="24"/>
          <w:szCs w:val="24"/>
        </w:rPr>
        <w:t>hidup</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harmonis</w:t>
      </w:r>
      <w:proofErr w:type="spellEnd"/>
      <w:r w:rsidRPr="00684392">
        <w:rPr>
          <w:rFonts w:ascii="Times New Roman" w:hAnsi="Times New Roman" w:cs="Times New Roman"/>
          <w:sz w:val="24"/>
          <w:szCs w:val="24"/>
        </w:rPr>
        <w:t xml:space="preserve"> </w:t>
      </w:r>
      <w:proofErr w:type="spellStart"/>
      <w:r w:rsidRPr="00684392">
        <w:rPr>
          <w:rFonts w:ascii="Times New Roman" w:hAnsi="Times New Roman" w:cs="Times New Roman"/>
          <w:sz w:val="24"/>
          <w:szCs w:val="24"/>
        </w:rPr>
        <w:t>dengan</w:t>
      </w:r>
      <w:proofErr w:type="spellEnd"/>
      <w:r w:rsidRPr="00684392">
        <w:rPr>
          <w:rFonts w:ascii="Times New Roman" w:hAnsi="Times New Roman" w:cs="Times New Roman"/>
          <w:sz w:val="24"/>
          <w:szCs w:val="24"/>
        </w:rPr>
        <w:t xml:space="preserve"> orang lain)</w:t>
      </w:r>
      <w:r w:rsidR="00602EA7">
        <w:rPr>
          <w:rStyle w:val="FootnoteReference"/>
          <w:rFonts w:ascii="Times New Roman" w:hAnsi="Times New Roman" w:cs="Times New Roman"/>
          <w:sz w:val="24"/>
          <w:szCs w:val="24"/>
        </w:rPr>
        <w:footnoteReference w:id="12"/>
      </w:r>
      <w:r w:rsidRPr="00684392">
        <w:rPr>
          <w:rFonts w:ascii="Times New Roman" w:hAnsi="Times New Roman" w:cs="Times New Roman"/>
          <w:sz w:val="24"/>
          <w:szCs w:val="24"/>
        </w:rPr>
        <w:t>.</w:t>
      </w:r>
    </w:p>
    <w:p w14:paraId="48C3392C" w14:textId="547ECCBB" w:rsidR="00645C7E" w:rsidRDefault="00645C7E" w:rsidP="00645C7E">
      <w:pPr>
        <w:ind w:firstLine="720"/>
        <w:jc w:val="both"/>
        <w:rPr>
          <w:rFonts w:ascii="Times New Roman" w:hAnsi="Times New Roman" w:cs="Times New Roman"/>
          <w:b/>
          <w:bCs/>
          <w:sz w:val="24"/>
          <w:szCs w:val="24"/>
        </w:rPr>
      </w:pPr>
      <w:r w:rsidRPr="00645C7E">
        <w:rPr>
          <w:rFonts w:ascii="Times New Roman" w:hAnsi="Times New Roman" w:cs="Times New Roman"/>
          <w:sz w:val="24"/>
          <w:szCs w:val="24"/>
        </w:rPr>
        <w:t xml:space="preserve">Berdasarkan </w:t>
      </w:r>
      <w:r>
        <w:rPr>
          <w:rFonts w:ascii="Times New Roman" w:hAnsi="Times New Roman" w:cs="Times New Roman"/>
          <w:sz w:val="24"/>
          <w:szCs w:val="24"/>
        </w:rPr>
        <w:t>wawancara</w:t>
      </w:r>
      <w:r w:rsidRPr="00645C7E">
        <w:rPr>
          <w:rFonts w:ascii="Times New Roman" w:hAnsi="Times New Roman" w:cs="Times New Roman"/>
          <w:sz w:val="24"/>
          <w:szCs w:val="24"/>
        </w:rPr>
        <w:t xml:space="preserve"> dengan pengurus sekolah, kami menemukan beberapa hal menarik tentang bagaimana guru-guru di MI Miftahul Huda Guyangan menjalankan tugasnya secara profesional. Sekolah ini ternyata sudah menerapkan empat kompetensi utama guru dengan baik. Dalam hal mengajar, para guru tidak asal menyampaikan materi, tapi benar-benar berusaha memahami karakter masing-masing siswa dan menciptakan cara belajar yang menyenangkan. Mereka juga menjadi contoh dalam berperilaku sesuai ajaran Islam, serta aktif dalam kegiatan organisasi guru seperti KKG dan IGRA. Untuk guru yang sudah bersertifikasi, mereka memenuhi kewajiban mengajar 24 jam per minggu sesuai aturan.</w:t>
      </w:r>
      <w:r>
        <w:rPr>
          <w:rFonts w:ascii="Times New Roman" w:hAnsi="Times New Roman" w:cs="Times New Roman"/>
          <w:sz w:val="24"/>
          <w:szCs w:val="24"/>
        </w:rPr>
        <w:t xml:space="preserve"> </w:t>
      </w:r>
      <w:r w:rsidRPr="00645C7E">
        <w:rPr>
          <w:rFonts w:ascii="Times New Roman" w:hAnsi="Times New Roman" w:cs="Times New Roman"/>
          <w:sz w:val="24"/>
          <w:szCs w:val="24"/>
        </w:rPr>
        <w:t>Yang unik dari sekolah ini adalah aturan etika guru yang sangat kental dengan nilai-nilai Islam. Aturan ini bukan sekadar teori, tapi benar-benar dilaksanakan. Misalnya, ada ketentuan berpakaian sesuai syariat Islam dan sanksi bagi yang melanggar. Nilai-nilai seperti tanggung jawab, kejujuran, dan menghargai siswa benar-benar diterapkan dalam keseharian. Ini menunjukkan bagaimana sekolah berhasil menyelaraskan konsep profesionalisme guru dengan nilai-nilai keislaman</w:t>
      </w:r>
      <w:r w:rsidR="004E0730">
        <w:rPr>
          <w:rStyle w:val="FootnoteReference"/>
          <w:rFonts w:ascii="Times New Roman" w:hAnsi="Times New Roman" w:cs="Times New Roman"/>
          <w:sz w:val="24"/>
          <w:szCs w:val="24"/>
        </w:rPr>
        <w:footnoteReference w:id="13"/>
      </w:r>
      <w:r w:rsidR="004E0730">
        <w:rPr>
          <w:rFonts w:ascii="Times New Roman" w:hAnsi="Times New Roman" w:cs="Times New Roman"/>
          <w:sz w:val="24"/>
          <w:szCs w:val="24"/>
        </w:rPr>
        <w:t>.</w:t>
      </w:r>
    </w:p>
    <w:p w14:paraId="18DF0F8D" w14:textId="14FF087B" w:rsidR="00645C7E" w:rsidRDefault="00645C7E" w:rsidP="00645C7E">
      <w:pPr>
        <w:ind w:firstLine="720"/>
        <w:jc w:val="both"/>
        <w:rPr>
          <w:rFonts w:ascii="Times New Roman" w:hAnsi="Times New Roman" w:cs="Times New Roman"/>
          <w:b/>
          <w:bCs/>
          <w:sz w:val="24"/>
          <w:szCs w:val="24"/>
        </w:rPr>
      </w:pPr>
      <w:r w:rsidRPr="00645C7E">
        <w:rPr>
          <w:rFonts w:ascii="Times New Roman" w:hAnsi="Times New Roman" w:cs="Times New Roman"/>
          <w:sz w:val="24"/>
          <w:szCs w:val="24"/>
        </w:rPr>
        <w:t xml:space="preserve">Sekolah juga terus berupaya meningkatkan kualitas guru meskipun sudah ada lima guru bersertifikasi. Mereka rutin mengadakan pelatihan metode mengajar dan pembinaan spiritual. Hal ini membuktikan bahwa sertifikasi dianggap sebagai awal, bukan akhir dari pengembangan kompetensi guru. Kegiatan seperti mengikuti organisasi profesi juga menunjukkan semangat </w:t>
      </w:r>
      <w:r w:rsidRPr="00645C7E">
        <w:rPr>
          <w:rFonts w:ascii="Times New Roman" w:hAnsi="Times New Roman" w:cs="Times New Roman"/>
          <w:sz w:val="24"/>
          <w:szCs w:val="24"/>
        </w:rPr>
        <w:lastRenderedPageBreak/>
        <w:t>guru untuk terus belajar.</w:t>
      </w:r>
      <w:r>
        <w:rPr>
          <w:rFonts w:ascii="Times New Roman" w:hAnsi="Times New Roman" w:cs="Times New Roman"/>
          <w:b/>
          <w:bCs/>
          <w:sz w:val="24"/>
          <w:szCs w:val="24"/>
        </w:rPr>
        <w:t xml:space="preserve">  </w:t>
      </w:r>
      <w:r w:rsidRPr="00645C7E">
        <w:rPr>
          <w:rFonts w:ascii="Times New Roman" w:hAnsi="Times New Roman" w:cs="Times New Roman"/>
          <w:sz w:val="24"/>
          <w:szCs w:val="24"/>
        </w:rPr>
        <w:t>Dari sisi pengelolaan, kepemimpinan di sekolah ini berperan penting dalam menciptakan lingkungan pendidikan yang baik. Ada pengawasan rutin setiap tahun yang mencakup berbagai aspek, mulai dari cara mengajar sampai administrasi. Sekolah juga menerapkan prinsip-prinsip kewirausahaan dalam pengelolaannya, menunjukkan kemampuan beradaptasi dengan perkembangan zaman</w:t>
      </w:r>
      <w:r w:rsidR="003F7301">
        <w:rPr>
          <w:rStyle w:val="FootnoteReference"/>
          <w:rFonts w:ascii="Times New Roman" w:hAnsi="Times New Roman" w:cs="Times New Roman"/>
          <w:sz w:val="24"/>
          <w:szCs w:val="24"/>
        </w:rPr>
        <w:footnoteReference w:id="14"/>
      </w:r>
      <w:r>
        <w:rPr>
          <w:rFonts w:ascii="Times New Roman" w:hAnsi="Times New Roman" w:cs="Times New Roman"/>
          <w:sz w:val="24"/>
          <w:szCs w:val="24"/>
        </w:rPr>
        <w:t>.</w:t>
      </w:r>
    </w:p>
    <w:p w14:paraId="57059C8F" w14:textId="0A726A69" w:rsidR="00645C7E" w:rsidRDefault="00645C7E" w:rsidP="00645C7E">
      <w:pPr>
        <w:ind w:firstLine="720"/>
        <w:jc w:val="both"/>
        <w:rPr>
          <w:rFonts w:ascii="Times New Roman" w:hAnsi="Times New Roman" w:cs="Times New Roman"/>
          <w:sz w:val="24"/>
          <w:szCs w:val="24"/>
        </w:rPr>
      </w:pPr>
      <w:r w:rsidRPr="00645C7E">
        <w:rPr>
          <w:rFonts w:ascii="Times New Roman" w:hAnsi="Times New Roman" w:cs="Times New Roman"/>
          <w:sz w:val="24"/>
          <w:szCs w:val="24"/>
        </w:rPr>
        <w:t>Temuan ini memberikan beberapa pelajaran berharga. Pertama, cara sekolah ini menggabungkan metode mengajar modern dengan nilai-nilai Islam bisa menjadi contoh bagi sekolah sejenis. Kedua, program peningkatan kualitas guru setelah sertifikasi patut</w:t>
      </w:r>
      <w:r>
        <w:rPr>
          <w:rFonts w:ascii="Times New Roman" w:hAnsi="Times New Roman" w:cs="Times New Roman"/>
          <w:sz w:val="24"/>
          <w:szCs w:val="24"/>
        </w:rPr>
        <w:t xml:space="preserve"> </w:t>
      </w:r>
      <w:r w:rsidRPr="00645C7E">
        <w:rPr>
          <w:rFonts w:ascii="Times New Roman" w:hAnsi="Times New Roman" w:cs="Times New Roman"/>
          <w:sz w:val="24"/>
          <w:szCs w:val="24"/>
        </w:rPr>
        <w:t>ditiru.Ketiga, kombinasi antara pengawasan akademik dan penanaman nilai-nilai karakter bisa menjadi model untuk meningkatkan mutu pendidikan dasar.</w:t>
      </w:r>
      <w:r>
        <w:rPr>
          <w:rFonts w:ascii="Times New Roman" w:hAnsi="Times New Roman" w:cs="Times New Roman"/>
          <w:b/>
          <w:bCs/>
          <w:sz w:val="24"/>
          <w:szCs w:val="24"/>
        </w:rPr>
        <w:t xml:space="preserve"> </w:t>
      </w:r>
      <w:r w:rsidRPr="00645C7E">
        <w:rPr>
          <w:rFonts w:ascii="Times New Roman" w:hAnsi="Times New Roman" w:cs="Times New Roman"/>
          <w:sz w:val="24"/>
          <w:szCs w:val="24"/>
        </w:rPr>
        <w:t>Singkatnya, MI Miftahul Huda Guyangan telah berhasil menciptakan sistem pengembangan guru yang unik, yang memadukan standar nasional dengan nilai-nilai keislaman. Keberhasilan ini tak lepas dari kepemimpinan yang baik dan pengelolaan yang teratur. Untuk lebih memastikan keberhasilan model ini, perlu diteliti lebih lanjut bagaimana dampaknya terhadap prestasi siswa dan kepuasan orang tua</w:t>
      </w:r>
      <w:r w:rsidR="003F7301">
        <w:rPr>
          <w:rStyle w:val="FootnoteReference"/>
          <w:rFonts w:ascii="Times New Roman" w:hAnsi="Times New Roman" w:cs="Times New Roman"/>
          <w:sz w:val="24"/>
          <w:szCs w:val="24"/>
        </w:rPr>
        <w:footnoteReference w:id="15"/>
      </w:r>
      <w:r w:rsidRPr="00645C7E">
        <w:rPr>
          <w:rFonts w:ascii="Times New Roman" w:hAnsi="Times New Roman" w:cs="Times New Roman"/>
          <w:sz w:val="24"/>
          <w:szCs w:val="24"/>
        </w:rPr>
        <w:t>.</w:t>
      </w:r>
    </w:p>
    <w:p w14:paraId="226FF060" w14:textId="77777777" w:rsidR="00715508" w:rsidRDefault="00715508" w:rsidP="00645C7E">
      <w:pPr>
        <w:ind w:firstLine="720"/>
        <w:jc w:val="both"/>
        <w:rPr>
          <w:rFonts w:ascii="Times New Roman" w:hAnsi="Times New Roman" w:cs="Times New Roman"/>
          <w:sz w:val="24"/>
          <w:szCs w:val="24"/>
        </w:rPr>
      </w:pPr>
    </w:p>
    <w:p w14:paraId="1643B5A0" w14:textId="53C676A6" w:rsidR="007A736C" w:rsidRDefault="007A736C" w:rsidP="007A736C">
      <w:pPr>
        <w:jc w:val="both"/>
        <w:rPr>
          <w:rFonts w:ascii="Times New Roman" w:hAnsi="Times New Roman" w:cs="Times New Roman"/>
          <w:b/>
          <w:bCs/>
          <w:sz w:val="24"/>
          <w:szCs w:val="24"/>
        </w:rPr>
      </w:pPr>
      <w:r w:rsidRPr="007A736C">
        <w:rPr>
          <w:rFonts w:ascii="Times New Roman" w:hAnsi="Times New Roman" w:cs="Times New Roman"/>
          <w:b/>
          <w:bCs/>
          <w:sz w:val="24"/>
          <w:szCs w:val="24"/>
        </w:rPr>
        <w:t>Guru Menerapkan Nilai-Nilai Islam Dalam Pembelajaran</w:t>
      </w:r>
    </w:p>
    <w:p w14:paraId="72654B53" w14:textId="38F93EC3" w:rsidR="007A736C" w:rsidRDefault="007A736C" w:rsidP="007A736C">
      <w:pPr>
        <w:ind w:firstLine="720"/>
        <w:jc w:val="both"/>
        <w:rPr>
          <w:rFonts w:ascii="Times New Roman" w:hAnsi="Times New Roman" w:cs="Times New Roman"/>
          <w:sz w:val="24"/>
          <w:szCs w:val="24"/>
        </w:rPr>
      </w:pPr>
      <w:r w:rsidRPr="007A736C">
        <w:rPr>
          <w:rFonts w:ascii="Times New Roman" w:hAnsi="Times New Roman" w:cs="Times New Roman"/>
          <w:sz w:val="24"/>
          <w:szCs w:val="24"/>
        </w:rPr>
        <w:t>Di Madrasah Ibtidaiyah (MI) Miftahul Huda Guyangan, proses belajar mengajar tidak hanya tertuju pada pencapaian akademik saja, tetapi juga pada penanaman nilai-nilai Islam yang dalam pada semua aspek pendidikan. Pengajar di madrasah ini memiliki tujuan yang jelas, yaitu memandu siswa agar dapat tidak hanya memahami ilmu, tetapi juga menerapkan prinsip-prinsip Islam dalam kehidupan sehari-hari. Oleh karena itu, sasaran utama pendidikan di MI Miftahul Huda Guyangan adalah menciptakan generasi yang cerdas secara intelektual sekaligus memiliki karakter dan moral yang tinggi sesuai dengan ajaran agama Islam</w:t>
      </w:r>
      <w:r>
        <w:rPr>
          <w:rFonts w:ascii="Times New Roman" w:hAnsi="Times New Roman" w:cs="Times New Roman"/>
          <w:sz w:val="24"/>
          <w:szCs w:val="24"/>
        </w:rPr>
        <w:t>.</w:t>
      </w:r>
    </w:p>
    <w:p w14:paraId="38E0B964" w14:textId="25E98BE7" w:rsidR="007A736C" w:rsidRDefault="007A736C" w:rsidP="007A736C">
      <w:pPr>
        <w:ind w:firstLine="720"/>
        <w:jc w:val="both"/>
        <w:rPr>
          <w:rFonts w:ascii="Times New Roman" w:hAnsi="Times New Roman" w:cs="Times New Roman"/>
          <w:sz w:val="24"/>
          <w:szCs w:val="24"/>
        </w:rPr>
      </w:pPr>
      <w:r w:rsidRPr="007A736C">
        <w:rPr>
          <w:rFonts w:ascii="Times New Roman" w:hAnsi="Times New Roman" w:cs="Times New Roman"/>
          <w:sz w:val="24"/>
          <w:szCs w:val="24"/>
        </w:rPr>
        <w:t>Penerapan nilai-nilai Islam di MI Miftahul Huda Guyangan dilakukan secara menyeluruh dalam kegiatan pendidikan. Para pendidik memiliki kesadaran untuk menghubungkan kurikulum umum dengan nilai-nilai Islam yang berkaitan. Misalnya, saat membicarakan tentang pelestarian lingkungan dalam pelajaran Sains, mereka akan menghubungkannya dengan prinsip kekhalifahan di bumi menurut Islam dan larangan untuk merusak. Demikian pula dalam pengajaran Bahasa Indonesia, penekanan pada kejujuran dan kesopanan dalam berkomunikasi akan dikaitkan dengan etika berbicara dalam Islam. Metode ini memastikan bahwa nilai-nilai Islam tidak hanya disampaikan secara terpisah, tetapi juga dirasakan dan diterapkan dalam konteks yang lebih luas.</w:t>
      </w:r>
    </w:p>
    <w:p w14:paraId="667D824B" w14:textId="2501471A" w:rsidR="007A736C" w:rsidRDefault="007A736C" w:rsidP="007A736C">
      <w:pPr>
        <w:ind w:firstLine="720"/>
        <w:jc w:val="both"/>
        <w:rPr>
          <w:rFonts w:ascii="Times New Roman" w:hAnsi="Times New Roman" w:cs="Times New Roman"/>
          <w:sz w:val="24"/>
          <w:szCs w:val="24"/>
        </w:rPr>
      </w:pPr>
      <w:r w:rsidRPr="007A736C">
        <w:rPr>
          <w:rFonts w:ascii="Times New Roman" w:hAnsi="Times New Roman" w:cs="Times New Roman"/>
          <w:sz w:val="24"/>
          <w:szCs w:val="24"/>
        </w:rPr>
        <w:t xml:space="preserve">Sekolah MI Miftahul Huda Guyangan dirancang agar sesuai dengan penerapan nilai-nilai Islam yang diusung oleh sekolah ini. Namun, fokus utama terletak pada program pembelajaran umum. Ketika pengajar mata pelajaran umum menguraikan materi pelajaran, jika terdapat kaitan dengan nilai-nilai Islam, maka hubungan antara materi tersebut dan nilai-nilai Islam harus diterangkan. Dalam proses pembelajaran umum di MI Miftahul Huda Guyangan, </w:t>
      </w:r>
      <w:r w:rsidRPr="007A736C">
        <w:rPr>
          <w:rFonts w:ascii="Times New Roman" w:hAnsi="Times New Roman" w:cs="Times New Roman"/>
          <w:sz w:val="24"/>
          <w:szCs w:val="24"/>
        </w:rPr>
        <w:lastRenderedPageBreak/>
        <w:t>diterapkan model pembelajaran Islami, Professional, Aktif, Kreatif, Efektif, menyenangkan, dan interaktif, serta penguatan untuk hafalan Al-Qur'an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w:t>
      </w:r>
    </w:p>
    <w:p w14:paraId="6575ADF4" w14:textId="449D0ABD" w:rsidR="007A736C" w:rsidRDefault="007A736C" w:rsidP="007A736C">
      <w:pPr>
        <w:ind w:firstLine="720"/>
        <w:jc w:val="both"/>
        <w:rPr>
          <w:rFonts w:ascii="Times New Roman" w:hAnsi="Times New Roman" w:cs="Times New Roman"/>
          <w:sz w:val="24"/>
          <w:szCs w:val="24"/>
        </w:rPr>
      </w:pPr>
      <w:r w:rsidRPr="007A736C">
        <w:rPr>
          <w:rFonts w:ascii="Times New Roman" w:hAnsi="Times New Roman" w:cs="Times New Roman"/>
          <w:sz w:val="24"/>
          <w:szCs w:val="24"/>
        </w:rPr>
        <w:t>Untuk mencapai tujuan tersebut, MI Miftahul Huda Guyangan menerapkan pendekatan pembelajaran yang inovatif dan menyeluruh, yang dikenal dengan akronim IPARKMEI: Islami, Profesional, Aktif, Reaktif, Kreatif, Menyenangkan, Efektif, dan Interaktif. Pendekatan ini dirancang untuk menciptakan suasana belajar yang dipenuhi dengan prinsip-prinsip Islam dan sekaligus menarik bagi para siswa. Atmosfer Islami tercermin dalam tata krama dan moral yang dijunjung tinggi, serta praktik ibadah yang dilakukan dalam rutinitas sekolah. Sebagai tenaga pengajar profesional, guru memiliki pemahaman yang mendalam tentang Islam dan mampu menghubungkan materi ajar dengan nilai-nilai agama secara tepat. Proses pembelajaran yang aktif melibatkan siswa secara langsung, mendorong mereka untuk berpikir kritis dan menyerap nilai-nilai melalui pengalaman belajar yang berarti. Selain itu, pengajaran juga bersifat responsif terhadap isu-isu terkini yang relevan dengan nilai-nilai Islam, kreatif dalam penerapan metode pengajaran, menyenangkan sehingga siswa lebih terbuka terhadap nilai-nilai positif, efisien dalam mencapai tujuan pembentukan karakter Islami, dan interaktif melalui komunikasi dua arah yang memperkuat pemahaman bersama</w:t>
      </w:r>
      <w:r w:rsidR="0027179B">
        <w:rPr>
          <w:rStyle w:val="FootnoteReference"/>
          <w:rFonts w:ascii="Times New Roman" w:hAnsi="Times New Roman" w:cs="Times New Roman"/>
          <w:sz w:val="24"/>
          <w:szCs w:val="24"/>
        </w:rPr>
        <w:footnoteReference w:id="17"/>
      </w:r>
      <w:r w:rsidRPr="007A736C">
        <w:rPr>
          <w:rFonts w:ascii="Times New Roman" w:hAnsi="Times New Roman" w:cs="Times New Roman"/>
          <w:sz w:val="24"/>
          <w:szCs w:val="24"/>
        </w:rPr>
        <w:t>.</w:t>
      </w:r>
    </w:p>
    <w:p w14:paraId="1013D071" w14:textId="07A34555" w:rsidR="00AA0BE9" w:rsidRDefault="007A736C" w:rsidP="00E57BEE">
      <w:pPr>
        <w:ind w:firstLine="720"/>
        <w:jc w:val="both"/>
        <w:rPr>
          <w:rFonts w:ascii="Times New Roman" w:hAnsi="Times New Roman" w:cs="Times New Roman"/>
          <w:sz w:val="24"/>
          <w:szCs w:val="24"/>
        </w:rPr>
      </w:pPr>
      <w:r w:rsidRPr="007A736C">
        <w:rPr>
          <w:rFonts w:ascii="Times New Roman" w:hAnsi="Times New Roman" w:cs="Times New Roman"/>
          <w:sz w:val="24"/>
          <w:szCs w:val="24"/>
        </w:rPr>
        <w:t xml:space="preserve">Selanjutnya, program memperkuat memorisasi Al-Qur'an menjadi salah satu pilar utama dalam pendidikan di MI Miftahul Huda Guyangan. Menghafal Al-Qur'an bukan hanya sebuah bentuk ibadah, tetapi juga merupakan metode yang ampuh untuk menanamkan nilai-nilai luhur yang terdapat di dalamnya. Suasana sekolah juga dirancang untuk mendukung penerapan prinsip-prinsip Islam, yang terlihat dari interaksi yang harmonis antara anggota sekolah, kegiatan ekstrakurikuler yang bernuansa Islam, serta penataan fisik lembaga yang mencerminkan nilai-nilai Islam. Dengan semua usaha ini, MI Miftahul Huda Guyangan berkomitmen untuk menghasilkan generasi muslim yang tidak hanya unggul dalam pengetahuan, tetapi juga memiliki akhlak yang baik dan pemahaman agama yang mendalam, siap untuk menerapkan </w:t>
      </w:r>
      <w:proofErr w:type="spellStart"/>
      <w:r w:rsidRPr="007A736C">
        <w:rPr>
          <w:rFonts w:ascii="Times New Roman" w:hAnsi="Times New Roman" w:cs="Times New Roman"/>
          <w:sz w:val="24"/>
          <w:szCs w:val="24"/>
        </w:rPr>
        <w:t>ajaran</w:t>
      </w:r>
      <w:proofErr w:type="spellEnd"/>
      <w:r w:rsidRPr="007A736C">
        <w:rPr>
          <w:rFonts w:ascii="Times New Roman" w:hAnsi="Times New Roman" w:cs="Times New Roman"/>
          <w:sz w:val="24"/>
          <w:szCs w:val="24"/>
        </w:rPr>
        <w:t xml:space="preserve"> Islam </w:t>
      </w:r>
      <w:proofErr w:type="spellStart"/>
      <w:r w:rsidRPr="007A736C">
        <w:rPr>
          <w:rFonts w:ascii="Times New Roman" w:hAnsi="Times New Roman" w:cs="Times New Roman"/>
          <w:sz w:val="24"/>
          <w:szCs w:val="24"/>
        </w:rPr>
        <w:t>dalam</w:t>
      </w:r>
      <w:proofErr w:type="spellEnd"/>
      <w:r w:rsidRPr="007A736C">
        <w:rPr>
          <w:rFonts w:ascii="Times New Roman" w:hAnsi="Times New Roman" w:cs="Times New Roman"/>
          <w:sz w:val="24"/>
          <w:szCs w:val="24"/>
        </w:rPr>
        <w:t xml:space="preserve"> </w:t>
      </w:r>
      <w:proofErr w:type="spellStart"/>
      <w:r w:rsidRPr="007A736C">
        <w:rPr>
          <w:rFonts w:ascii="Times New Roman" w:hAnsi="Times New Roman" w:cs="Times New Roman"/>
          <w:sz w:val="24"/>
          <w:szCs w:val="24"/>
        </w:rPr>
        <w:t>setiap</w:t>
      </w:r>
      <w:proofErr w:type="spellEnd"/>
      <w:r w:rsidRPr="007A736C">
        <w:rPr>
          <w:rFonts w:ascii="Times New Roman" w:hAnsi="Times New Roman" w:cs="Times New Roman"/>
          <w:sz w:val="24"/>
          <w:szCs w:val="24"/>
        </w:rPr>
        <w:t xml:space="preserve"> </w:t>
      </w:r>
      <w:proofErr w:type="spellStart"/>
      <w:r w:rsidRPr="007A736C">
        <w:rPr>
          <w:rFonts w:ascii="Times New Roman" w:hAnsi="Times New Roman" w:cs="Times New Roman"/>
          <w:sz w:val="24"/>
          <w:szCs w:val="24"/>
        </w:rPr>
        <w:t>aspek</w:t>
      </w:r>
      <w:proofErr w:type="spellEnd"/>
      <w:r w:rsidRPr="007A736C">
        <w:rPr>
          <w:rFonts w:ascii="Times New Roman" w:hAnsi="Times New Roman" w:cs="Times New Roman"/>
          <w:sz w:val="24"/>
          <w:szCs w:val="24"/>
        </w:rPr>
        <w:t xml:space="preserve"> </w:t>
      </w:r>
      <w:proofErr w:type="spellStart"/>
      <w:r w:rsidRPr="007A736C">
        <w:rPr>
          <w:rFonts w:ascii="Times New Roman" w:hAnsi="Times New Roman" w:cs="Times New Roman"/>
          <w:sz w:val="24"/>
          <w:szCs w:val="24"/>
        </w:rPr>
        <w:t>kehidupan</w:t>
      </w:r>
      <w:proofErr w:type="spellEnd"/>
      <w:r w:rsidRPr="007A736C">
        <w:rPr>
          <w:rFonts w:ascii="Times New Roman" w:hAnsi="Times New Roman" w:cs="Times New Roman"/>
          <w:sz w:val="24"/>
          <w:szCs w:val="24"/>
        </w:rPr>
        <w:t xml:space="preserve"> </w:t>
      </w:r>
      <w:proofErr w:type="spellStart"/>
      <w:r w:rsidRPr="007A736C">
        <w:rPr>
          <w:rFonts w:ascii="Times New Roman" w:hAnsi="Times New Roman" w:cs="Times New Roman"/>
          <w:sz w:val="24"/>
          <w:szCs w:val="24"/>
        </w:rPr>
        <w:t>mereka</w:t>
      </w:r>
      <w:proofErr w:type="spellEnd"/>
    </w:p>
    <w:p w14:paraId="3D28DC98" w14:textId="77777777" w:rsidR="00E57BEE" w:rsidRDefault="00E57BEE" w:rsidP="00E57BEE">
      <w:pPr>
        <w:ind w:firstLine="720"/>
        <w:jc w:val="both"/>
        <w:rPr>
          <w:rFonts w:ascii="Times New Roman" w:hAnsi="Times New Roman" w:cs="Times New Roman"/>
          <w:sz w:val="24"/>
          <w:szCs w:val="24"/>
        </w:rPr>
      </w:pPr>
    </w:p>
    <w:p w14:paraId="4CB6937E" w14:textId="77777777" w:rsidR="00602EA7" w:rsidRDefault="00602EA7" w:rsidP="00E57BEE">
      <w:pPr>
        <w:ind w:firstLine="720"/>
        <w:jc w:val="both"/>
        <w:rPr>
          <w:rFonts w:ascii="Times New Roman" w:hAnsi="Times New Roman" w:cs="Times New Roman"/>
          <w:sz w:val="24"/>
          <w:szCs w:val="24"/>
        </w:rPr>
      </w:pPr>
    </w:p>
    <w:p w14:paraId="5C25CB89" w14:textId="77777777" w:rsidR="00602EA7" w:rsidRDefault="00602EA7" w:rsidP="00E57BEE">
      <w:pPr>
        <w:ind w:firstLine="720"/>
        <w:jc w:val="both"/>
        <w:rPr>
          <w:rFonts w:ascii="Times New Roman" w:hAnsi="Times New Roman" w:cs="Times New Roman"/>
          <w:sz w:val="24"/>
          <w:szCs w:val="24"/>
        </w:rPr>
      </w:pPr>
    </w:p>
    <w:p w14:paraId="23BC69BD" w14:textId="77777777" w:rsidR="00602EA7" w:rsidRDefault="00602EA7" w:rsidP="00E57BEE">
      <w:pPr>
        <w:ind w:firstLine="720"/>
        <w:jc w:val="both"/>
        <w:rPr>
          <w:rFonts w:ascii="Times New Roman" w:hAnsi="Times New Roman" w:cs="Times New Roman"/>
          <w:sz w:val="24"/>
          <w:szCs w:val="24"/>
        </w:rPr>
      </w:pPr>
    </w:p>
    <w:p w14:paraId="10CC1E52" w14:textId="77777777" w:rsidR="00602EA7" w:rsidRDefault="00602EA7" w:rsidP="00E57BEE">
      <w:pPr>
        <w:ind w:firstLine="720"/>
        <w:jc w:val="both"/>
        <w:rPr>
          <w:rFonts w:ascii="Times New Roman" w:hAnsi="Times New Roman" w:cs="Times New Roman"/>
          <w:sz w:val="24"/>
          <w:szCs w:val="24"/>
        </w:rPr>
      </w:pPr>
    </w:p>
    <w:p w14:paraId="6C08C60C" w14:textId="77777777" w:rsidR="00602EA7" w:rsidRDefault="00602EA7" w:rsidP="00E57BEE">
      <w:pPr>
        <w:ind w:firstLine="720"/>
        <w:jc w:val="both"/>
        <w:rPr>
          <w:rFonts w:ascii="Times New Roman" w:hAnsi="Times New Roman" w:cs="Times New Roman"/>
          <w:sz w:val="24"/>
          <w:szCs w:val="24"/>
        </w:rPr>
      </w:pPr>
    </w:p>
    <w:p w14:paraId="26132F10" w14:textId="77777777" w:rsidR="00602EA7" w:rsidRDefault="00602EA7" w:rsidP="00E57BEE">
      <w:pPr>
        <w:ind w:firstLine="720"/>
        <w:jc w:val="both"/>
        <w:rPr>
          <w:rFonts w:ascii="Times New Roman" w:hAnsi="Times New Roman" w:cs="Times New Roman"/>
          <w:sz w:val="24"/>
          <w:szCs w:val="24"/>
        </w:rPr>
      </w:pPr>
    </w:p>
    <w:p w14:paraId="4F4EAA8F" w14:textId="77777777" w:rsidR="00602EA7" w:rsidRDefault="00602EA7" w:rsidP="00E57BEE">
      <w:pPr>
        <w:ind w:firstLine="720"/>
        <w:jc w:val="both"/>
        <w:rPr>
          <w:rFonts w:ascii="Times New Roman" w:hAnsi="Times New Roman" w:cs="Times New Roman"/>
          <w:sz w:val="24"/>
          <w:szCs w:val="24"/>
        </w:rPr>
      </w:pPr>
    </w:p>
    <w:p w14:paraId="3DB5E1CD" w14:textId="77777777" w:rsidR="00602EA7" w:rsidRPr="00E57BEE" w:rsidRDefault="00602EA7" w:rsidP="00E57BEE">
      <w:pPr>
        <w:ind w:firstLine="720"/>
        <w:jc w:val="both"/>
        <w:rPr>
          <w:rFonts w:ascii="Times New Roman" w:hAnsi="Times New Roman" w:cs="Times New Roman"/>
          <w:sz w:val="24"/>
          <w:szCs w:val="24"/>
        </w:rPr>
      </w:pPr>
    </w:p>
    <w:p w14:paraId="0C9B99A3" w14:textId="6CBA6889" w:rsidR="00662251" w:rsidRDefault="00AA0BE9" w:rsidP="00071762">
      <w:pPr>
        <w:jc w:val="both"/>
        <w:rPr>
          <w:rFonts w:ascii="Times New Roman" w:hAnsi="Times New Roman" w:cs="Times New Roman"/>
          <w:b/>
          <w:bCs/>
          <w:sz w:val="24"/>
          <w:szCs w:val="24"/>
        </w:rPr>
      </w:pPr>
      <w:r>
        <w:rPr>
          <w:rFonts w:ascii="Times New Roman" w:hAnsi="Times New Roman" w:cs="Times New Roman"/>
          <w:b/>
          <w:bCs/>
          <w:sz w:val="24"/>
          <w:szCs w:val="24"/>
        </w:rPr>
        <w:lastRenderedPageBreak/>
        <w:t>KESIMPULAN</w:t>
      </w:r>
    </w:p>
    <w:p w14:paraId="26EC4394" w14:textId="77777777" w:rsidR="00A81622" w:rsidRDefault="00A81622" w:rsidP="00A81622">
      <w:pPr>
        <w:ind w:firstLine="720"/>
        <w:jc w:val="both"/>
        <w:rPr>
          <w:rFonts w:ascii="Times New Roman" w:hAnsi="Times New Roman" w:cs="Times New Roman"/>
          <w:sz w:val="24"/>
          <w:szCs w:val="24"/>
        </w:rPr>
      </w:pPr>
      <w:r w:rsidRPr="00A81622">
        <w:rPr>
          <w:rFonts w:ascii="Times New Roman" w:hAnsi="Times New Roman" w:cs="Times New Roman"/>
          <w:sz w:val="24"/>
          <w:szCs w:val="24"/>
        </w:rPr>
        <w:t xml:space="preserve">Berdasarkan penelitian yang telah dilakukan di MI Miftahul Huda Guyangan, dapat diambil kesimpulan bahwa penerapan prinsip-prinsip dalam profesi pengajaran telah berkontribusi besar terhadap peningkatan kualitas pembelajaran. Para pengajar di madrasah ini tidak hanya berfungsi sebagai instruktur, tetapi juga sebagai pendidik yang menggabungkan keterampilan pedagogik, kepribadian, sosial, serta profesionalisme di dalam aktivitas sehari-hari. Pengintegrasian nilai-nilai Islam dalam proses belajar mengajar menjadi salah satu ciri khas yang membuat MI Miftahul Huda Guyangan berbeda dari lembaga pendidikan lainnya. Metode IPARKMEI (Islami, Profesional, Aktif, Kreatif, Efektif, Menyenangkan, dan Interaktif) efektif dalam menciptakan lingkungan belajar yang komprehensif, di mana peserta didik tidak hanya memperoleh pengetahuan akademis tetapi juga menerapkan akhlak yang baik. </w:t>
      </w:r>
    </w:p>
    <w:p w14:paraId="7FB82EF8" w14:textId="14788959" w:rsidR="00662251" w:rsidRDefault="00A81622" w:rsidP="00E57BEE">
      <w:pPr>
        <w:ind w:firstLine="720"/>
        <w:jc w:val="both"/>
        <w:rPr>
          <w:rFonts w:ascii="Times New Roman" w:hAnsi="Times New Roman" w:cs="Times New Roman"/>
          <w:sz w:val="24"/>
          <w:szCs w:val="24"/>
        </w:rPr>
      </w:pPr>
      <w:r w:rsidRPr="00A81622">
        <w:rPr>
          <w:rFonts w:ascii="Times New Roman" w:hAnsi="Times New Roman" w:cs="Times New Roman"/>
          <w:sz w:val="24"/>
          <w:szCs w:val="24"/>
        </w:rPr>
        <w:t xml:space="preserve">Selain itu, tingginya profesionalisme para guru di madrasah ini diperkuat oleh sertifikasi, pelatihan berkesinambungan, serta keterlibatan dalam organisasi profesi seperti KKG dan IGRA. Pengawasan yang rutin dari pimpinan yayasan pun turut berperan dalam meningkatkan kualitas pendidikan. Walaupun demikian, masih terdapat tantangan, terutama dalam menjaga konsistensi penerapan standar profesionalisme serta memastikan bahwa pengembangan guru berlangsung secara berkelanjutan. Penemuan ini mengindikasikan bahwa sinergi antara kompetensi guru, nilai-nilai Islam, dan manajemen pendidikan yang efektif dapat berfungsi sebagai model untuk memperbaiki kualitas pendidikan dasar, khususnya di lingkungan madrasah. Untuk penelitian selanjutnya, perlu dilakukan penelitian lebih lanjut mengenai dampak model ini terhadap prestasi siswa serta </w:t>
      </w:r>
      <w:proofErr w:type="spellStart"/>
      <w:r w:rsidRPr="00A81622">
        <w:rPr>
          <w:rFonts w:ascii="Times New Roman" w:hAnsi="Times New Roman" w:cs="Times New Roman"/>
          <w:sz w:val="24"/>
          <w:szCs w:val="24"/>
        </w:rPr>
        <w:t>kepuasan</w:t>
      </w:r>
      <w:proofErr w:type="spellEnd"/>
      <w:r w:rsidRPr="00A81622">
        <w:rPr>
          <w:rFonts w:ascii="Times New Roman" w:hAnsi="Times New Roman" w:cs="Times New Roman"/>
          <w:sz w:val="24"/>
          <w:szCs w:val="24"/>
        </w:rPr>
        <w:t xml:space="preserve"> </w:t>
      </w:r>
      <w:proofErr w:type="spellStart"/>
      <w:r w:rsidRPr="00A81622">
        <w:rPr>
          <w:rFonts w:ascii="Times New Roman" w:hAnsi="Times New Roman" w:cs="Times New Roman"/>
          <w:sz w:val="24"/>
          <w:szCs w:val="24"/>
        </w:rPr>
        <w:t>dari</w:t>
      </w:r>
      <w:proofErr w:type="spellEnd"/>
      <w:r w:rsidRPr="00A81622">
        <w:rPr>
          <w:rFonts w:ascii="Times New Roman" w:hAnsi="Times New Roman" w:cs="Times New Roman"/>
          <w:sz w:val="24"/>
          <w:szCs w:val="24"/>
        </w:rPr>
        <w:t xml:space="preserve"> para </w:t>
      </w:r>
      <w:proofErr w:type="spellStart"/>
      <w:r w:rsidRPr="00A81622">
        <w:rPr>
          <w:rFonts w:ascii="Times New Roman" w:hAnsi="Times New Roman" w:cs="Times New Roman"/>
          <w:sz w:val="24"/>
          <w:szCs w:val="24"/>
        </w:rPr>
        <w:t>pemangku</w:t>
      </w:r>
      <w:proofErr w:type="spellEnd"/>
      <w:r w:rsidRPr="00A81622">
        <w:rPr>
          <w:rFonts w:ascii="Times New Roman" w:hAnsi="Times New Roman" w:cs="Times New Roman"/>
          <w:sz w:val="24"/>
          <w:szCs w:val="24"/>
        </w:rPr>
        <w:t xml:space="preserve"> </w:t>
      </w:r>
      <w:proofErr w:type="spellStart"/>
      <w:r w:rsidRPr="00A81622">
        <w:rPr>
          <w:rFonts w:ascii="Times New Roman" w:hAnsi="Times New Roman" w:cs="Times New Roman"/>
          <w:sz w:val="24"/>
          <w:szCs w:val="24"/>
        </w:rPr>
        <w:t>kepentingan</w:t>
      </w:r>
      <w:proofErr w:type="spellEnd"/>
      <w:r w:rsidRPr="00A81622">
        <w:rPr>
          <w:rFonts w:ascii="Times New Roman" w:hAnsi="Times New Roman" w:cs="Times New Roman"/>
          <w:sz w:val="24"/>
          <w:szCs w:val="24"/>
        </w:rPr>
        <w:t xml:space="preserve"> </w:t>
      </w:r>
      <w:proofErr w:type="spellStart"/>
      <w:r w:rsidRPr="00A81622">
        <w:rPr>
          <w:rFonts w:ascii="Times New Roman" w:hAnsi="Times New Roman" w:cs="Times New Roman"/>
          <w:sz w:val="24"/>
          <w:szCs w:val="24"/>
        </w:rPr>
        <w:t>pendidikan</w:t>
      </w:r>
      <w:proofErr w:type="spellEnd"/>
      <w:r w:rsidRPr="00A81622">
        <w:rPr>
          <w:rFonts w:ascii="Times New Roman" w:hAnsi="Times New Roman" w:cs="Times New Roman"/>
          <w:sz w:val="24"/>
          <w:szCs w:val="24"/>
        </w:rPr>
        <w:t>.</w:t>
      </w:r>
    </w:p>
    <w:p w14:paraId="0C8ED5B6" w14:textId="77777777" w:rsidR="00602EA7" w:rsidRDefault="00602EA7" w:rsidP="00E57BEE">
      <w:pPr>
        <w:ind w:firstLine="720"/>
        <w:jc w:val="both"/>
        <w:rPr>
          <w:rFonts w:ascii="Times New Roman" w:hAnsi="Times New Roman" w:cs="Times New Roman"/>
          <w:sz w:val="24"/>
          <w:szCs w:val="24"/>
        </w:rPr>
      </w:pPr>
    </w:p>
    <w:p w14:paraId="22026B06" w14:textId="77777777" w:rsidR="00602EA7" w:rsidRDefault="00602EA7" w:rsidP="00E57BEE">
      <w:pPr>
        <w:ind w:firstLine="720"/>
        <w:jc w:val="both"/>
        <w:rPr>
          <w:rFonts w:ascii="Times New Roman" w:hAnsi="Times New Roman" w:cs="Times New Roman"/>
          <w:sz w:val="24"/>
          <w:szCs w:val="24"/>
        </w:rPr>
      </w:pPr>
    </w:p>
    <w:p w14:paraId="463E705E" w14:textId="77777777" w:rsidR="00602EA7" w:rsidRDefault="00602EA7" w:rsidP="00E57BEE">
      <w:pPr>
        <w:ind w:firstLine="720"/>
        <w:jc w:val="both"/>
        <w:rPr>
          <w:rFonts w:ascii="Times New Roman" w:hAnsi="Times New Roman" w:cs="Times New Roman"/>
          <w:sz w:val="24"/>
          <w:szCs w:val="24"/>
        </w:rPr>
      </w:pPr>
    </w:p>
    <w:p w14:paraId="419630D1" w14:textId="77777777" w:rsidR="00602EA7" w:rsidRDefault="00602EA7" w:rsidP="00E57BEE">
      <w:pPr>
        <w:ind w:firstLine="720"/>
        <w:jc w:val="both"/>
        <w:rPr>
          <w:rFonts w:ascii="Times New Roman" w:hAnsi="Times New Roman" w:cs="Times New Roman"/>
          <w:sz w:val="24"/>
          <w:szCs w:val="24"/>
        </w:rPr>
      </w:pPr>
    </w:p>
    <w:p w14:paraId="39B9D6F4" w14:textId="77777777" w:rsidR="00602EA7" w:rsidRDefault="00602EA7" w:rsidP="00E57BEE">
      <w:pPr>
        <w:ind w:firstLine="720"/>
        <w:jc w:val="both"/>
        <w:rPr>
          <w:rFonts w:ascii="Times New Roman" w:hAnsi="Times New Roman" w:cs="Times New Roman"/>
          <w:sz w:val="24"/>
          <w:szCs w:val="24"/>
        </w:rPr>
      </w:pPr>
    </w:p>
    <w:p w14:paraId="7F46046A" w14:textId="77777777" w:rsidR="00602EA7" w:rsidRDefault="00602EA7" w:rsidP="00E57BEE">
      <w:pPr>
        <w:ind w:firstLine="720"/>
        <w:jc w:val="both"/>
        <w:rPr>
          <w:rFonts w:ascii="Times New Roman" w:hAnsi="Times New Roman" w:cs="Times New Roman"/>
          <w:sz w:val="24"/>
          <w:szCs w:val="24"/>
        </w:rPr>
      </w:pPr>
    </w:p>
    <w:p w14:paraId="5AD72200" w14:textId="77777777" w:rsidR="00602EA7" w:rsidRDefault="00602EA7" w:rsidP="00E57BEE">
      <w:pPr>
        <w:ind w:firstLine="720"/>
        <w:jc w:val="both"/>
        <w:rPr>
          <w:rFonts w:ascii="Times New Roman" w:hAnsi="Times New Roman" w:cs="Times New Roman"/>
          <w:sz w:val="24"/>
          <w:szCs w:val="24"/>
        </w:rPr>
      </w:pPr>
    </w:p>
    <w:p w14:paraId="5F3F0C2D" w14:textId="77777777" w:rsidR="00602EA7" w:rsidRDefault="00602EA7" w:rsidP="00E57BEE">
      <w:pPr>
        <w:ind w:firstLine="720"/>
        <w:jc w:val="both"/>
        <w:rPr>
          <w:rFonts w:ascii="Times New Roman" w:hAnsi="Times New Roman" w:cs="Times New Roman"/>
          <w:sz w:val="24"/>
          <w:szCs w:val="24"/>
        </w:rPr>
      </w:pPr>
    </w:p>
    <w:p w14:paraId="257FE02F" w14:textId="77777777" w:rsidR="00602EA7" w:rsidRDefault="00602EA7" w:rsidP="00E57BEE">
      <w:pPr>
        <w:ind w:firstLine="720"/>
        <w:jc w:val="both"/>
        <w:rPr>
          <w:rFonts w:ascii="Times New Roman" w:hAnsi="Times New Roman" w:cs="Times New Roman"/>
          <w:sz w:val="24"/>
          <w:szCs w:val="24"/>
        </w:rPr>
      </w:pPr>
    </w:p>
    <w:p w14:paraId="5D0BCD92" w14:textId="77777777" w:rsidR="00602EA7" w:rsidRDefault="00602EA7" w:rsidP="00E57BEE">
      <w:pPr>
        <w:ind w:firstLine="720"/>
        <w:jc w:val="both"/>
        <w:rPr>
          <w:rFonts w:ascii="Times New Roman" w:hAnsi="Times New Roman" w:cs="Times New Roman"/>
          <w:sz w:val="24"/>
          <w:szCs w:val="24"/>
        </w:rPr>
      </w:pPr>
    </w:p>
    <w:p w14:paraId="5607F048" w14:textId="77777777" w:rsidR="00602EA7" w:rsidRDefault="00602EA7" w:rsidP="00E57BEE">
      <w:pPr>
        <w:ind w:firstLine="720"/>
        <w:jc w:val="both"/>
        <w:rPr>
          <w:rFonts w:ascii="Times New Roman" w:hAnsi="Times New Roman" w:cs="Times New Roman"/>
          <w:sz w:val="24"/>
          <w:szCs w:val="24"/>
        </w:rPr>
      </w:pPr>
    </w:p>
    <w:p w14:paraId="6CB75732" w14:textId="77777777" w:rsidR="00602EA7" w:rsidRDefault="00602EA7" w:rsidP="00E57BEE">
      <w:pPr>
        <w:ind w:firstLine="720"/>
        <w:jc w:val="both"/>
        <w:rPr>
          <w:rFonts w:ascii="Times New Roman" w:hAnsi="Times New Roman" w:cs="Times New Roman"/>
          <w:sz w:val="24"/>
          <w:szCs w:val="24"/>
        </w:rPr>
      </w:pPr>
    </w:p>
    <w:p w14:paraId="19CB7B37" w14:textId="77777777" w:rsidR="00602EA7" w:rsidRDefault="00602EA7" w:rsidP="00E57BEE">
      <w:pPr>
        <w:ind w:firstLine="720"/>
        <w:jc w:val="both"/>
        <w:rPr>
          <w:rFonts w:ascii="Times New Roman" w:hAnsi="Times New Roman" w:cs="Times New Roman"/>
          <w:sz w:val="24"/>
          <w:szCs w:val="24"/>
        </w:rPr>
      </w:pPr>
    </w:p>
    <w:p w14:paraId="0FBE0E05" w14:textId="77777777" w:rsidR="00602EA7" w:rsidRDefault="00602EA7" w:rsidP="00E57BEE">
      <w:pPr>
        <w:ind w:firstLine="720"/>
        <w:jc w:val="both"/>
        <w:rPr>
          <w:rFonts w:ascii="Times New Roman" w:hAnsi="Times New Roman" w:cs="Times New Roman"/>
          <w:b/>
          <w:bCs/>
          <w:sz w:val="24"/>
          <w:szCs w:val="24"/>
        </w:rPr>
      </w:pPr>
    </w:p>
    <w:p w14:paraId="027B9139" w14:textId="5DAA978A" w:rsidR="00662251" w:rsidRDefault="00D72907" w:rsidP="00071762">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5FBDCF08" w14:textId="4ED9B171" w:rsidR="00602EA7" w:rsidRPr="00602EA7" w:rsidRDefault="00D7290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602EA7" w:rsidRPr="00602EA7">
        <w:rPr>
          <w:rFonts w:ascii="Times New Roman" w:hAnsi="Times New Roman" w:cs="Times New Roman"/>
          <w:noProof/>
          <w:kern w:val="0"/>
          <w:sz w:val="24"/>
        </w:rPr>
        <w:t xml:space="preserve">Abdullah, Ridwan, Syahidin, a Toto Suryana. „PENERAPAN NILAI-NILAI ISLAM PADA PEMBELAJARAN (Studi Deskriptif Pembelajaran IPS di SMP PGII 1 Bandung)". </w:t>
      </w:r>
      <w:r w:rsidR="00602EA7" w:rsidRPr="00602EA7">
        <w:rPr>
          <w:rFonts w:ascii="Times New Roman" w:hAnsi="Times New Roman" w:cs="Times New Roman"/>
          <w:i/>
          <w:iCs/>
          <w:noProof/>
          <w:kern w:val="0"/>
          <w:sz w:val="24"/>
        </w:rPr>
        <w:t>Jurnal Pendidikan Agama Islam -Ta’Lim</w:t>
      </w:r>
      <w:r w:rsidR="00602EA7" w:rsidRPr="00602EA7">
        <w:rPr>
          <w:rFonts w:ascii="Times New Roman" w:hAnsi="Times New Roman" w:cs="Times New Roman"/>
          <w:noProof/>
          <w:kern w:val="0"/>
          <w:sz w:val="24"/>
        </w:rPr>
        <w:t xml:space="preserve"> 17, č. 2 (2019): 117–33.</w:t>
      </w:r>
    </w:p>
    <w:p w14:paraId="0FBC3FF9"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Alfaid, Ahmad, a Aida Hayani. „Jurnal AL-Mahira : Pendidikan Agama Islam ANALISIS DAMPAK ARTIFICIAL INTELLIGENCE ( AI ) PADA PEMBELAJARAN PAI DI UNIVERSITAS ALMA ATA YOGYAKARTA" 1 (2024): 30–41.</w:t>
      </w:r>
    </w:p>
    <w:p w14:paraId="43EEF3AC"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Amin, Husnul. „Profesionalisme Guru Pendidikan Agama Islam Di Madrasah". </w:t>
      </w:r>
      <w:r w:rsidRPr="00602EA7">
        <w:rPr>
          <w:rFonts w:ascii="Times New Roman" w:hAnsi="Times New Roman" w:cs="Times New Roman"/>
          <w:i/>
          <w:iCs/>
          <w:noProof/>
          <w:kern w:val="0"/>
          <w:sz w:val="24"/>
        </w:rPr>
        <w:t>Raudhah Proud To Be Professionals : Jurnal Tarbiyah Islamiyah</w:t>
      </w:r>
      <w:r w:rsidRPr="00602EA7">
        <w:rPr>
          <w:rFonts w:ascii="Times New Roman" w:hAnsi="Times New Roman" w:cs="Times New Roman"/>
          <w:noProof/>
          <w:kern w:val="0"/>
          <w:sz w:val="24"/>
        </w:rPr>
        <w:t xml:space="preserve"> 4, č. 2 (2019): 1–10. https://doi.org/10.48094/raudhah.v4i2.44.</w:t>
      </w:r>
    </w:p>
    <w:p w14:paraId="4106DA83"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Eni. „Pengertian Peran Guru". </w:t>
      </w:r>
      <w:r w:rsidRPr="00602EA7">
        <w:rPr>
          <w:rFonts w:ascii="Times New Roman" w:hAnsi="Times New Roman" w:cs="Times New Roman"/>
          <w:i/>
          <w:iCs/>
          <w:noProof/>
          <w:kern w:val="0"/>
          <w:sz w:val="24"/>
        </w:rPr>
        <w:t>Angewandte Chemie International Edition, 6(11), 951–952.</w:t>
      </w:r>
      <w:r w:rsidRPr="00602EA7">
        <w:rPr>
          <w:rFonts w:ascii="Times New Roman" w:hAnsi="Times New Roman" w:cs="Times New Roman"/>
          <w:noProof/>
          <w:kern w:val="0"/>
          <w:sz w:val="24"/>
        </w:rPr>
        <w:t>, č. Mi (1967): 5–24.</w:t>
      </w:r>
    </w:p>
    <w:p w14:paraId="3EF9A2F0"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Habsy, Bakhrudin All, Anggun April, Seli Ivonesa, Ilmi Fitri Islami, Alamat Jl, Lidah Wetan, Lidah Wetan, Kec Lakarsantri, a Jawa Timur. „Konsep Guru Sebagai Profesi" 2, č. 6 (2024).</w:t>
      </w:r>
    </w:p>
    <w:p w14:paraId="09ECB8BE"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Hajar, St, a Nanning Nanning. „Pentingnya Pendidik Untuk Memahami Karakteristik Peserta Didik Sebagai Acuan Dalam Melaksanakan Perencanaan Konsep Pembelajaran". </w:t>
      </w:r>
      <w:r w:rsidRPr="00602EA7">
        <w:rPr>
          <w:rFonts w:ascii="Times New Roman" w:hAnsi="Times New Roman" w:cs="Times New Roman"/>
          <w:i/>
          <w:iCs/>
          <w:noProof/>
          <w:kern w:val="0"/>
          <w:sz w:val="24"/>
        </w:rPr>
        <w:t>Jurnal Pendidikan Agama Islam</w:t>
      </w:r>
      <w:r w:rsidRPr="00602EA7">
        <w:rPr>
          <w:rFonts w:ascii="Times New Roman" w:hAnsi="Times New Roman" w:cs="Times New Roman"/>
          <w:noProof/>
          <w:kern w:val="0"/>
          <w:sz w:val="24"/>
        </w:rPr>
        <w:t xml:space="preserve"> 1, č. 2 (2022): 10–18.</w:t>
      </w:r>
    </w:p>
    <w:p w14:paraId="5978058C"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Hidayati, Ayu Nur. „Pentingnya Kompetensi dan Profesionalisme Guru dalam Pembentukan Karakter Bagi Anak Usia Dini". </w:t>
      </w:r>
      <w:r w:rsidRPr="00602EA7">
        <w:rPr>
          <w:rFonts w:ascii="Times New Roman" w:hAnsi="Times New Roman" w:cs="Times New Roman"/>
          <w:i/>
          <w:iCs/>
          <w:noProof/>
          <w:kern w:val="0"/>
          <w:sz w:val="24"/>
        </w:rPr>
        <w:t>Jurnal Profesi Keguruan</w:t>
      </w:r>
      <w:r w:rsidRPr="00602EA7">
        <w:rPr>
          <w:rFonts w:ascii="Times New Roman" w:hAnsi="Times New Roman" w:cs="Times New Roman"/>
          <w:noProof/>
          <w:kern w:val="0"/>
          <w:sz w:val="24"/>
        </w:rPr>
        <w:t xml:space="preserve"> 5, č. 1 (2022): 15–22.</w:t>
      </w:r>
    </w:p>
    <w:p w14:paraId="6C79B25C"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Husin, Alfian, Ramdhan Witarsa, a Nurmalina Nurmalina. „Pengaruh Sertifikasi Guru Terhadap Profesionalisme Dan Kinerja Guru Pada Jenjang Pendidikan Dasar". </w:t>
      </w:r>
      <w:r w:rsidRPr="00602EA7">
        <w:rPr>
          <w:rFonts w:ascii="Times New Roman" w:hAnsi="Times New Roman" w:cs="Times New Roman"/>
          <w:i/>
          <w:iCs/>
          <w:noProof/>
          <w:kern w:val="0"/>
          <w:sz w:val="24"/>
        </w:rPr>
        <w:t>Pendas : Jurnal Ilmiah Pendidikan Dasar</w:t>
      </w:r>
      <w:r w:rsidRPr="00602EA7">
        <w:rPr>
          <w:rFonts w:ascii="Times New Roman" w:hAnsi="Times New Roman" w:cs="Times New Roman"/>
          <w:noProof/>
          <w:kern w:val="0"/>
          <w:sz w:val="24"/>
        </w:rPr>
        <w:t xml:space="preserve"> 8, č. 1 (2023): 4089–98. https://doi.org/10.23969/jp.v8i1.7142.</w:t>
      </w:r>
    </w:p>
    <w:p w14:paraId="13BC5FD9"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Karangturi, Alamat. „Model Pembelajaran Fiqih di Kelas 1 MI Miftahul Huda Karangturi : Studi Lapangan Mahmudi dalam kehidupan sehari-hari . Namun , pembelajaran yang dilakukan masih didominasi oleh" 1 (2024).</w:t>
      </w:r>
    </w:p>
    <w:p w14:paraId="3CB5B504"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Kusti, Berliana. „Hasil Penelitian dan Pembahasan Hadis". </w:t>
      </w:r>
      <w:r w:rsidRPr="00602EA7">
        <w:rPr>
          <w:rFonts w:ascii="Times New Roman" w:hAnsi="Times New Roman" w:cs="Times New Roman"/>
          <w:i/>
          <w:iCs/>
          <w:noProof/>
          <w:kern w:val="0"/>
          <w:sz w:val="24"/>
        </w:rPr>
        <w:t>Journal of Chemical Information and Modeling</w:t>
      </w:r>
      <w:r w:rsidRPr="00602EA7">
        <w:rPr>
          <w:rFonts w:ascii="Times New Roman" w:hAnsi="Times New Roman" w:cs="Times New Roman"/>
          <w:noProof/>
          <w:kern w:val="0"/>
          <w:sz w:val="24"/>
        </w:rPr>
        <w:t xml:space="preserve"> 53, č. 9 (2020): 60–107.</w:t>
      </w:r>
    </w:p>
    <w:p w14:paraId="21EE223D"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M Daud, Yusri. „Peran Kepala Sekolah Dalam Pengelolaan Manajerial Sekolah". </w:t>
      </w:r>
      <w:r w:rsidRPr="00602EA7">
        <w:rPr>
          <w:rFonts w:ascii="Times New Roman" w:hAnsi="Times New Roman" w:cs="Times New Roman"/>
          <w:i/>
          <w:iCs/>
          <w:noProof/>
          <w:kern w:val="0"/>
          <w:sz w:val="24"/>
        </w:rPr>
        <w:t>Intelektualita</w:t>
      </w:r>
      <w:r w:rsidRPr="00602EA7">
        <w:rPr>
          <w:rFonts w:ascii="Times New Roman" w:hAnsi="Times New Roman" w:cs="Times New Roman"/>
          <w:noProof/>
          <w:kern w:val="0"/>
          <w:sz w:val="24"/>
        </w:rPr>
        <w:t xml:space="preserve"> 12, č. 1 (2023): 41–60. https://doi.org/10.22373/ji.v12i1.19255.</w:t>
      </w:r>
    </w:p>
    <w:p w14:paraId="47A43216"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Munawir, Munawir, Amilya Nurul Erindha, a Della Puspita Sari. „Memahami Karakteristik Guru Profesional". </w:t>
      </w:r>
      <w:r w:rsidRPr="00602EA7">
        <w:rPr>
          <w:rFonts w:ascii="Times New Roman" w:hAnsi="Times New Roman" w:cs="Times New Roman"/>
          <w:i/>
          <w:iCs/>
          <w:noProof/>
          <w:kern w:val="0"/>
          <w:sz w:val="24"/>
        </w:rPr>
        <w:t>Jurnal Ilmiah Profesi Pendidikan</w:t>
      </w:r>
      <w:r w:rsidRPr="00602EA7">
        <w:rPr>
          <w:rFonts w:ascii="Times New Roman" w:hAnsi="Times New Roman" w:cs="Times New Roman"/>
          <w:noProof/>
          <w:kern w:val="0"/>
          <w:sz w:val="24"/>
        </w:rPr>
        <w:t xml:space="preserve"> 8, č. 1 (2023): 384–90. https://doi.org/10.29303/jipp.v8i1.1108.</w:t>
      </w:r>
    </w:p>
    <w:p w14:paraId="01224B1D"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Musyarrofah, Istifada Lailatil. „Peran Pembelajaran Aktif dalam Meningkatkan Pemahaman Materi PAI" 3 (2025).</w:t>
      </w:r>
    </w:p>
    <w:p w14:paraId="1BA85833"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Nugroho, Arya Setya, Suryanti Suryanti, a Wiryanto Wiryanto. „Peningkatan Kualitas Guru, Sebanding dengan Peningkatan Pendidikan?" </w:t>
      </w:r>
      <w:r w:rsidRPr="00602EA7">
        <w:rPr>
          <w:rFonts w:ascii="Times New Roman" w:hAnsi="Times New Roman" w:cs="Times New Roman"/>
          <w:i/>
          <w:iCs/>
          <w:noProof/>
          <w:kern w:val="0"/>
          <w:sz w:val="24"/>
        </w:rPr>
        <w:t>Jurnal Basicedu</w:t>
      </w:r>
      <w:r w:rsidRPr="00602EA7">
        <w:rPr>
          <w:rFonts w:ascii="Times New Roman" w:hAnsi="Times New Roman" w:cs="Times New Roman"/>
          <w:noProof/>
          <w:kern w:val="0"/>
          <w:sz w:val="24"/>
        </w:rPr>
        <w:t xml:space="preserve"> 6, č. 5 (2022): 7758–67. https://doi.org/10.31004/basicedu.v6i5.3354.</w:t>
      </w:r>
    </w:p>
    <w:p w14:paraId="244C6D01"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kern w:val="0"/>
          <w:sz w:val="24"/>
        </w:rPr>
      </w:pPr>
      <w:r w:rsidRPr="00602EA7">
        <w:rPr>
          <w:rFonts w:ascii="Times New Roman" w:hAnsi="Times New Roman" w:cs="Times New Roman"/>
          <w:noProof/>
          <w:kern w:val="0"/>
          <w:sz w:val="24"/>
        </w:rPr>
        <w:t xml:space="preserve">Syakdia Apria Ningsih. „Pentingnya Profesionalisme Guru dalam Meningkatkan Kualitas Pendidikan". </w:t>
      </w:r>
      <w:r w:rsidRPr="00602EA7">
        <w:rPr>
          <w:rFonts w:ascii="Times New Roman" w:hAnsi="Times New Roman" w:cs="Times New Roman"/>
          <w:i/>
          <w:iCs/>
          <w:noProof/>
          <w:kern w:val="0"/>
          <w:sz w:val="24"/>
        </w:rPr>
        <w:t>Jurnal Pendidikan Dan Ilmu Sosial (Jupendis)</w:t>
      </w:r>
      <w:r w:rsidRPr="00602EA7">
        <w:rPr>
          <w:rFonts w:ascii="Times New Roman" w:hAnsi="Times New Roman" w:cs="Times New Roman"/>
          <w:noProof/>
          <w:kern w:val="0"/>
          <w:sz w:val="24"/>
        </w:rPr>
        <w:t xml:space="preserve"> 2, č. 3 (2024): 288–93. </w:t>
      </w:r>
      <w:r w:rsidRPr="00602EA7">
        <w:rPr>
          <w:rFonts w:ascii="Times New Roman" w:hAnsi="Times New Roman" w:cs="Times New Roman"/>
          <w:noProof/>
          <w:kern w:val="0"/>
          <w:sz w:val="24"/>
        </w:rPr>
        <w:lastRenderedPageBreak/>
        <w:t>https://doi.org/10.54066/jupendis.v2i3.2056.</w:t>
      </w:r>
    </w:p>
    <w:p w14:paraId="22FE817D" w14:textId="77777777" w:rsidR="00602EA7" w:rsidRPr="00602EA7" w:rsidRDefault="00602EA7" w:rsidP="00602EA7">
      <w:pPr>
        <w:widowControl w:val="0"/>
        <w:autoSpaceDE w:val="0"/>
        <w:autoSpaceDN w:val="0"/>
        <w:adjustRightInd w:val="0"/>
        <w:spacing w:line="240" w:lineRule="auto"/>
        <w:ind w:left="480" w:hanging="480"/>
        <w:rPr>
          <w:rFonts w:ascii="Times New Roman" w:hAnsi="Times New Roman" w:cs="Times New Roman"/>
          <w:noProof/>
          <w:sz w:val="24"/>
        </w:rPr>
      </w:pPr>
      <w:r w:rsidRPr="00602EA7">
        <w:rPr>
          <w:rFonts w:ascii="Times New Roman" w:hAnsi="Times New Roman" w:cs="Times New Roman"/>
          <w:noProof/>
          <w:kern w:val="0"/>
          <w:sz w:val="24"/>
        </w:rPr>
        <w:t xml:space="preserve">UU No. 14 Tahun 2005 tentang guru dan dosen pasal 1. „UU 14-2005 Guru dan Dosen.pdf". </w:t>
      </w:r>
      <w:r w:rsidRPr="00602EA7">
        <w:rPr>
          <w:rFonts w:ascii="Times New Roman" w:hAnsi="Times New Roman" w:cs="Times New Roman"/>
          <w:i/>
          <w:iCs/>
          <w:noProof/>
          <w:kern w:val="0"/>
          <w:sz w:val="24"/>
        </w:rPr>
        <w:t>Produk Hukum</w:t>
      </w:r>
      <w:r w:rsidRPr="00602EA7">
        <w:rPr>
          <w:rFonts w:ascii="Times New Roman" w:hAnsi="Times New Roman" w:cs="Times New Roman"/>
          <w:noProof/>
          <w:kern w:val="0"/>
          <w:sz w:val="24"/>
        </w:rPr>
        <w:t>, b.r. https://jdih.usu.ac.id.</w:t>
      </w:r>
    </w:p>
    <w:p w14:paraId="5AF943CD" w14:textId="72DDF732" w:rsidR="00457966" w:rsidRPr="0027179B" w:rsidRDefault="00D72907" w:rsidP="0027179B">
      <w:pPr>
        <w:widowControl w:val="0"/>
        <w:autoSpaceDE w:val="0"/>
        <w:autoSpaceDN w:val="0"/>
        <w:adjustRightInd w:val="0"/>
        <w:spacing w:line="240" w:lineRule="auto"/>
        <w:ind w:left="480" w:hanging="480"/>
        <w:rPr>
          <w:rFonts w:ascii="Times New Roman" w:hAnsi="Times New Roman" w:cs="Times New Roman"/>
          <w:b/>
          <w:bCs/>
          <w:sz w:val="24"/>
          <w:szCs w:val="24"/>
        </w:rPr>
      </w:pPr>
      <w:r>
        <w:rPr>
          <w:rFonts w:ascii="Times New Roman" w:hAnsi="Times New Roman" w:cs="Times New Roman"/>
          <w:b/>
          <w:bCs/>
          <w:sz w:val="24"/>
          <w:szCs w:val="24"/>
        </w:rPr>
        <w:fldChar w:fldCharType="end"/>
      </w:r>
      <w:r w:rsidR="007E31DD">
        <w:rPr>
          <w:rFonts w:ascii="Times New Roman" w:hAnsi="Times New Roman" w:cs="Times New Roman"/>
          <w:b/>
          <w:bCs/>
          <w:sz w:val="24"/>
          <w:szCs w:val="24"/>
        </w:rPr>
        <w:t xml:space="preserve"> </w:t>
      </w:r>
    </w:p>
    <w:sectPr w:rsidR="00457966" w:rsidRPr="00271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10B7" w14:textId="77777777" w:rsidR="00510570" w:rsidRDefault="00510570" w:rsidP="00D85929">
      <w:pPr>
        <w:spacing w:after="0" w:line="240" w:lineRule="auto"/>
      </w:pPr>
      <w:r>
        <w:separator/>
      </w:r>
    </w:p>
  </w:endnote>
  <w:endnote w:type="continuationSeparator" w:id="0">
    <w:p w14:paraId="1EE097E9" w14:textId="77777777" w:rsidR="00510570" w:rsidRDefault="00510570" w:rsidP="00D8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2D81" w14:textId="77777777" w:rsidR="00510570" w:rsidRDefault="00510570" w:rsidP="00D85929">
      <w:pPr>
        <w:spacing w:after="0" w:line="240" w:lineRule="auto"/>
      </w:pPr>
      <w:r>
        <w:separator/>
      </w:r>
    </w:p>
  </w:footnote>
  <w:footnote w:type="continuationSeparator" w:id="0">
    <w:p w14:paraId="5135CCC0" w14:textId="77777777" w:rsidR="00510570" w:rsidRDefault="00510570" w:rsidP="00D85929">
      <w:pPr>
        <w:spacing w:after="0" w:line="240" w:lineRule="auto"/>
      </w:pPr>
      <w:r>
        <w:continuationSeparator/>
      </w:r>
    </w:p>
  </w:footnote>
  <w:footnote w:id="1">
    <w:p w14:paraId="085210CA" w14:textId="79E1F0D9" w:rsidR="002E2272" w:rsidRPr="002E2272" w:rsidRDefault="002E2272">
      <w:pPr>
        <w:pStyle w:val="FootnoteText"/>
        <w:rPr>
          <w:lang w:val="en-US"/>
        </w:rPr>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approach.","author":[{"dropping-particle":"","family":"Eni","given":"","non-dropping-particle":"","parse-names":false,"suffix":""}],"container-title":"Angewandte Chemie International Edition, 6(11), 951–952.","id":"ITEM-1","issue":"Mi","issued":{"date-parts":[["1967"]]},"page":"5-24","title":"Pengertian Peran Guru","type":"article-journal"},"uris":["http://www.mendeley.com/documents/?uuid=4491e6c2-977c-4185-b4c5-6ed9ee21f978"]}],"mendeley":{"formattedCitation":"Eni, „Pengertian Peran Guru\", &lt;i&gt;Angewandte Chemie International Edition, 6(11), 951–952.&lt;/i&gt;, č. Mi (1967): 5–24.","plainTextFormattedCitation":"Eni, „Pengertian Peran Guru\", Angewandte Chemie International Edition, 6(11), 951–952., č. Mi (1967): 5–24.","previouslyFormattedCitation":"Eni, „Pengertian Peran Guru\", &lt;i&gt;Angewandte Chemie International Edition, 6(11), 951–952.&lt;/i&gt;, č. Mi (1967): 5–24."},"properties":{"noteIndex":1},"schema":"https://github.com/citation-style-language/schema/raw/master/csl-citation.json"}</w:instrText>
      </w:r>
      <w:r>
        <w:fldChar w:fldCharType="separate"/>
      </w:r>
      <w:r w:rsidRPr="002E2272">
        <w:rPr>
          <w:noProof/>
        </w:rPr>
        <w:t xml:space="preserve">Eni, „Pengertian Peran Guru", </w:t>
      </w:r>
      <w:r w:rsidRPr="002E2272">
        <w:rPr>
          <w:i/>
          <w:noProof/>
        </w:rPr>
        <w:t>Angewandte Chemie International Edition, 6(11), 951–952.</w:t>
      </w:r>
      <w:r w:rsidRPr="002E2272">
        <w:rPr>
          <w:noProof/>
        </w:rPr>
        <w:t>, č. Mi (1967): 5–24.</w:t>
      </w:r>
      <w:r>
        <w:fldChar w:fldCharType="end"/>
      </w:r>
    </w:p>
  </w:footnote>
  <w:footnote w:id="2">
    <w:p w14:paraId="30ACEADC" w14:textId="6D354180" w:rsidR="002E2272" w:rsidRPr="002E2272" w:rsidRDefault="002E2272">
      <w:pPr>
        <w:pStyle w:val="FootnoteText"/>
        <w:rPr>
          <w:lang w:val="en-US"/>
        </w:rPr>
      </w:pPr>
      <w:r>
        <w:rPr>
          <w:rStyle w:val="FootnoteReference"/>
        </w:rPr>
        <w:footnoteRef/>
      </w:r>
      <w:r>
        <w:t xml:space="preserve"> </w:t>
      </w:r>
      <w:r>
        <w:fldChar w:fldCharType="begin" w:fldLock="1"/>
      </w:r>
      <w:r w:rsidR="00E1163E">
        <w:instrText>ADDIN CSL_CITATION {"citationItems":[{"id":"ITEM-1","itemData":{"abstract":"UU 14-2005 Guru dan Dosen","author":[{"dropping-particle":"","family":"UU No. 14 Tahun 2005 tentang guru dan dosen pasal 1","given":"","non-dropping-particle":"","parse-names":false,"suffix":""}],"container-title":"Produk Hukum","id":"ITEM-1","issued":{"date-parts":[["0"]]},"title":"UU 14-2005 Guru dan Dosen.pdf","type":"article"},"uris":["http://www.mendeley.com/documents/?uuid=e7e49d46-30b0-464a-b422-64b29adf3244"]}],"mendeley":{"formattedCitation":"UU No. 14 Tahun 2005 tentang guru dan dosen pasal 1, „UU 14-2005 Guru dan Dosen.pdf\", &lt;i&gt;Produk Hukum&lt;/i&gt;, b.r., https://jdih.usu.ac.id.","plainTextFormattedCitation":"UU No. 14 Tahun 2005 tentang guru dan dosen pasal 1, „UU 14-2005 Guru dan Dosen.pdf\", Produk Hukum, b.r., https://jdih.usu.ac.id.","previouslyFormattedCitation":"UU No. 14 Tahun 2005 tentang guru dan dosen pasal 1, „UU 14-2005 Guru dan Dosen.pdf\", &lt;i&gt;Produk Hukum&lt;/i&gt;, b.r., https://jdih.usu.ac.id."},"properties":{"noteIndex":2},"schema":"https://github.com/citation-style-language/schema/raw/master/csl-citation.json"}</w:instrText>
      </w:r>
      <w:r>
        <w:fldChar w:fldCharType="separate"/>
      </w:r>
      <w:r w:rsidRPr="002E2272">
        <w:rPr>
          <w:noProof/>
        </w:rPr>
        <w:t xml:space="preserve">UU No. 14 Tahun 2005 tentang guru dan dosen pasal 1, „UU 14-2005 Guru dan Dosen.pdf", </w:t>
      </w:r>
      <w:r w:rsidRPr="002E2272">
        <w:rPr>
          <w:i/>
          <w:noProof/>
        </w:rPr>
        <w:t>Produk Hukum</w:t>
      </w:r>
      <w:r w:rsidRPr="002E2272">
        <w:rPr>
          <w:noProof/>
        </w:rPr>
        <w:t>, b.r., https://jdih.usu.ac.id.</w:t>
      </w:r>
      <w:r>
        <w:fldChar w:fldCharType="end"/>
      </w:r>
    </w:p>
  </w:footnote>
  <w:footnote w:id="3">
    <w:p w14:paraId="430884C5" w14:textId="330BDCCB" w:rsidR="00E1163E" w:rsidRPr="00E1163E" w:rsidRDefault="00E1163E">
      <w:pPr>
        <w:pStyle w:val="FootnoteText"/>
        <w:rPr>
          <w:lang w:val="en-US"/>
        </w:rPr>
      </w:pPr>
      <w:r>
        <w:rPr>
          <w:rStyle w:val="FootnoteReference"/>
        </w:rPr>
        <w:footnoteRef/>
      </w:r>
      <w:r>
        <w:t xml:space="preserve"> </w:t>
      </w:r>
      <w:r>
        <w:fldChar w:fldCharType="begin" w:fldLock="1"/>
      </w:r>
      <w:r w:rsidR="001D38F7">
        <w:instrText>ADDIN CSL_CITATION {"citationItems":[{"id":"ITEM-1","itemData":{"DOI":"10.29303/jipp.v8i1.1108","ISSN":"2502-7069","abstract":"Guru harus memiliki karakteristik atau sifat yang dapat dicontoh oleh peserta didiknya, salah satunya adalah sikap profesional. Guru senantiasa terus belajar dan memperbaiki diri, sehingga dapat menjadi guru yang profesional. Penelitian ini bertujuan untuk memberikan pemahaman terkait karakteristik guru profesional. Penelitian ini merupakan penelitian kualitatif deskriptif dengan metode penelitian studi kepustakaan. Karakteristik seorang guru profesional adalah segala sikap dan perbuatan guru baik di sekolah, di luar sekolah maupun di lingkungan masyarakat, di dalam memberikan pelayanan, meningkatkan pengetahuan, memberi bimbingan dan motivasi kepada peserta didik dalam berbagai hal, misalnya: cara bersikap antara yang muda dengan yang lebih tua, sikap yang muda terhadap yang lebih tua, cara berpakaian yang baik secara tradisi atau secara agama, cara berbicara dan berhubungan baik dengan peserta didik atau sikap terhadap teman sejawat, serta anggota masyarakat lainnya.Guru profesional harus memenuhi empat kompetensi, diantaranya yaitu kompetensi pedagogik, kompetensi kepribadian, kompetensi profesional, dan kompetensi sosial. Selain itu, guru profesional juga harus memliki karakteristik pemimpin dalam memimpin anak didiknya. Jika semua guru mampu memenuhi karakteristik sebagai guru profesional, maka pendidikan di Indonesia akan terjamin kualitasnya dengan adanya guru yang berkualitas. Selain itu, karakteristik guru profesional dengan guru-guru yang kompeten mampu menghasilkan peserta didik yang kompeten pula.","author":[{"dropping-particle":"","family":"Munawir","given":"Munawir","non-dropping-particle":"","parse-names":false,"suffix":""},{"dropping-particle":"","family":"Erindha","given":"Amilya Nurul","non-dropping-particle":"","parse-names":false,"suffix":""},{"dropping-particle":"","family":"Sari","given":"Della Puspita","non-dropping-particle":"","parse-names":false,"suffix":""}],"container-title":"Jurnal Ilmiah Profesi Pendidikan","id":"ITEM-1","issue":"1","issued":{"date-parts":[["2023"]]},"page":"384-390","title":"Memahami Karakteristik Guru Profesional","type":"article-journal","volume":"8"},"uris":["http://www.mendeley.com/documents/?uuid=74724e9b-bee9-4815-a106-408dbdb04ffb"]}],"mendeley":{"formattedCitation":"Munawir Munawir, Amilya Nurul Erindha, a Della Puspita Sari, „Memahami Karakteristik Guru Profesional\", &lt;i&gt;Jurnal Ilmiah Profesi Pendidikan&lt;/i&gt; 8, č. 1 (2023): 384–90, https://doi.org/10.29303/jipp.v8i1.1108.","plainTextFormattedCitation":"Munawir Munawir, Amilya Nurul Erindha, a Della Puspita Sari, „Memahami Karakteristik Guru Profesional\", Jurnal Ilmiah Profesi Pendidikan 8, č. 1 (2023): 384–90, https://doi.org/10.29303/jipp.v8i1.1108.","previouslyFormattedCitation":"Munawir Munawir, Amilya Nurul Erindha, a Della Puspita Sari, „Memahami Karakteristik Guru Profesional\", &lt;i&gt;Jurnal Ilmiah Profesi Pendidikan&lt;/i&gt; 8, č. 1 (2023): 384–90, https://doi.org/10.29303/jipp.v8i1.1108."},"properties":{"noteIndex":3},"schema":"https://github.com/citation-style-language/schema/raw/master/csl-citation.json"}</w:instrText>
      </w:r>
      <w:r>
        <w:fldChar w:fldCharType="separate"/>
      </w:r>
      <w:r w:rsidRPr="00E1163E">
        <w:rPr>
          <w:noProof/>
        </w:rPr>
        <w:t xml:space="preserve">Munawir Munawir, Amilya Nurul Erindha, a Della Puspita Sari, „Memahami Karakteristik Guru Profesional", </w:t>
      </w:r>
      <w:r w:rsidRPr="00E1163E">
        <w:rPr>
          <w:i/>
          <w:noProof/>
        </w:rPr>
        <w:t>Jurnal Ilmiah Profesi Pendidikan</w:t>
      </w:r>
      <w:r w:rsidRPr="00E1163E">
        <w:rPr>
          <w:noProof/>
        </w:rPr>
        <w:t xml:space="preserve"> 8, č. 1 (2023): 384–90, https://doi.org/10.29303/jipp.v8i1.1108.</w:t>
      </w:r>
      <w:r>
        <w:fldChar w:fldCharType="end"/>
      </w:r>
    </w:p>
  </w:footnote>
  <w:footnote w:id="4">
    <w:p w14:paraId="7C94BE80" w14:textId="7FCDBF68" w:rsidR="00D85929" w:rsidRPr="00D85929" w:rsidRDefault="00D85929">
      <w:pPr>
        <w:pStyle w:val="FootnoteText"/>
        <w:rPr>
          <w:lang w:val="en-US"/>
        </w:rPr>
      </w:pPr>
      <w:r>
        <w:rPr>
          <w:rStyle w:val="FootnoteReference"/>
        </w:rPr>
        <w:footnoteRef/>
      </w:r>
      <w:r>
        <w:t xml:space="preserve"> </w:t>
      </w:r>
      <w:r>
        <w:fldChar w:fldCharType="begin" w:fldLock="1"/>
      </w:r>
      <w:r w:rsidR="00E1163E">
        <w:instrText>ADDIN CSL_CITATION {"citationItems":[{"id":"ITEM-1","itemData":{"author":[{"dropping-particle":"","family":"Alfaid","given":"Ahmad","non-dropping-particle":"","parse-names":false,"suffix":""},{"dropping-particle":"","family":"Hayani","given":"Aida","non-dropping-particle":"","parse-names":false,"suffix":""}],"id":"ITEM-1","issued":{"date-parts":[["2024"]]},"page":"30-41","title":"Jurnal AL-Mahira : Pendidikan Agama Islam ANALISIS DAMPAK ARTIFICIAL INTELLIGENCE ( AI ) PADA PEMBELAJARAN PAI DI UNIVERSITAS ALMA ATA YOGYAKARTA","type":"article-journal","volume":"1"},"uris":["http://www.mendeley.com/documents/?uuid=be6bedcb-8cb7-4a4b-bae2-7d271cdb9b56"]}],"mendeley":{"formattedCitation":"Ahmad Alfaid a Aida Hayani, „Jurnal AL-Mahira : Pendidikan Agama Islam ANALISIS DAMPAK ARTIFICIAL INTELLIGENCE ( AI ) PADA PEMBELAJARAN PAI DI UNIVERSITAS ALMA ATA YOGYAKARTA\" 1 (2024): 30–41.","plainTextFormattedCitation":"Ahmad Alfaid a Aida Hayani, „Jurnal AL-Mahira : Pendidikan Agama Islam ANALISIS DAMPAK ARTIFICIAL INTELLIGENCE ( AI ) PADA PEMBELAJARAN PAI DI UNIVERSITAS ALMA ATA YOGYAKARTA\" 1 (2024): 30–41.","previouslyFormattedCitation":"Ahmad Alfaid a Aida Hayani, „Jurnal AL-Mahira : Pendidikan Agama Islam ANALISIS DAMPAK ARTIFICIAL INTELLIGENCE ( AI ) PADA PEMBELAJARAN PAI DI UNIVERSITAS ALMA ATA YOGYAKARTA\" 1 (2024): 30–41."},"properties":{"noteIndex":4},"schema":"https://github.com/citation-style-language/schema/raw/master/csl-citation.json"}</w:instrText>
      </w:r>
      <w:r>
        <w:fldChar w:fldCharType="separate"/>
      </w:r>
      <w:r w:rsidRPr="00D85929">
        <w:rPr>
          <w:noProof/>
        </w:rPr>
        <w:t>Ahmad Alfaid a Aida Hayani, „Jurnal AL-Mahira : Pendidikan Agama Islam ANALISIS DAMPAK ARTIFICIAL INTELLIGENCE ( AI ) PADA PEMBELAJARAN PAI DI UNIVERSITAS ALMA ATA YOGYAKARTA" 1 (2024): 30–41.</w:t>
      </w:r>
      <w:r>
        <w:fldChar w:fldCharType="end"/>
      </w:r>
    </w:p>
  </w:footnote>
  <w:footnote w:id="5">
    <w:p w14:paraId="39A3B779" w14:textId="0FCA3B34" w:rsidR="00266480" w:rsidRPr="00266480" w:rsidRDefault="00266480">
      <w:pPr>
        <w:pStyle w:val="FootnoteText"/>
        <w:rPr>
          <w:lang w:val="en-US"/>
        </w:rPr>
      </w:pPr>
      <w:r>
        <w:rPr>
          <w:rStyle w:val="FootnoteReference"/>
        </w:rPr>
        <w:footnoteRef/>
      </w:r>
      <w:r>
        <w:t xml:space="preserve"> </w:t>
      </w:r>
      <w:bookmarkStart w:id="0" w:name="_Hlk196852651"/>
      <w:r>
        <w:fldChar w:fldCharType="begin" w:fldLock="1"/>
      </w:r>
      <w:r>
        <w:instrText>ADDIN CSL_CITATION {"citationItems":[{"id":"ITEM-1","itemData":{"author":[{"dropping-particle":"","family":"Habsy","given":"Bakhrudin All","non-dropping-particle":"","parse-names":false,"suffix":""},{"dropping-particle":"","family":"April","given":"Anggun","non-dropping-particle":"","parse-names":false,"suffix":""},{"dropping-particle":"","family":"Ivonesa","given":"Seli","non-dropping-particle":"","parse-names":false,"suffix":""},{"dropping-particle":"","family":"Islami","given":"Ilmi Fitri","non-dropping-particle":"","parse-names":false,"suffix":""},{"dropping-particle":"","family":"Jl","given":"Alamat","non-dropping-particle":"","parse-names":false,"suffix":""},{"dropping-particle":"","family":"Wetan","given":"Lidah","non-dropping-particle":"","parse-names":false,"suffix":""},{"dropping-particle":"","family":"Wetan","given":"Lidah","non-dropping-particle":"","parse-names":false,"suffix":""},{"dropping-particle":"","family":"Lakarsantri","given":"Kec","non-dropping-particle":"","parse-names":false,"suffix":""},{"dropping-particle":"","family":"Timur","given":"Jawa","non-dropping-particle":"","parse-names":false,"suffix":""}],"id":"ITEM-1","issue":"6","issued":{"date-parts":[["2024"]]},"title":"Konsep Guru Sebagai Profesi","type":"article-journal","volume":"2"},"uris":["http://www.mendeley.com/documents/?uuid=43f4e1d1-88d5-4093-a020-316828ef6b0e"]}],"mendeley":{"formattedCitation":"Bakhrudin All Habsy et al., „Konsep Guru Sebagai Profesi\" 2, č. 6 (2024).","plainTextFormattedCitation":"Bakhrudin All Habsy et al., „Konsep Guru Sebagai Profesi\" 2, č. 6 (2024).","previouslyFormattedCitation":"Bakhrudin All Habsy et al., „Konsep Guru Sebagai Profesi\" 2, č. 6 (2024)."},"properties":{"noteIndex":5},"schema":"https://github.com/citation-style-language/schema/raw/master/csl-citation.json"}</w:instrText>
      </w:r>
      <w:r>
        <w:fldChar w:fldCharType="separate"/>
      </w:r>
      <w:r w:rsidRPr="00266480">
        <w:rPr>
          <w:noProof/>
        </w:rPr>
        <w:t>Bakhrudin All Habsy et al., „Konsep Guru Sebagai Profesi" 2, č. 6 (2024).</w:t>
      </w:r>
      <w:r>
        <w:fldChar w:fldCharType="end"/>
      </w:r>
      <w:r>
        <w:t xml:space="preserve"> h 272</w:t>
      </w:r>
      <w:bookmarkEnd w:id="0"/>
    </w:p>
  </w:footnote>
  <w:footnote w:id="6">
    <w:p w14:paraId="478B1AA3" w14:textId="23C8A04E" w:rsidR="00266480" w:rsidRPr="00266480" w:rsidRDefault="00266480">
      <w:pPr>
        <w:pStyle w:val="FootnoteText"/>
        <w:rPr>
          <w:lang w:val="en-US"/>
        </w:rPr>
      </w:pPr>
      <w:r>
        <w:rPr>
          <w:rStyle w:val="FootnoteReference"/>
        </w:rPr>
        <w:footnoteRef/>
      </w:r>
      <w:r>
        <w:t xml:space="preserve"> </w:t>
      </w:r>
      <w:proofErr w:type="spellStart"/>
      <w:r w:rsidRPr="00266480">
        <w:t>Bakhrudin</w:t>
      </w:r>
      <w:proofErr w:type="spellEnd"/>
      <w:r w:rsidRPr="00266480">
        <w:t xml:space="preserve"> All Habsy et al., „</w:t>
      </w:r>
      <w:proofErr w:type="spellStart"/>
      <w:r w:rsidRPr="00266480">
        <w:t>Konsep</w:t>
      </w:r>
      <w:proofErr w:type="spellEnd"/>
      <w:r w:rsidRPr="00266480">
        <w:t xml:space="preserve"> Guru </w:t>
      </w:r>
      <w:proofErr w:type="spellStart"/>
      <w:r w:rsidRPr="00266480">
        <w:t>Sebagai</w:t>
      </w:r>
      <w:proofErr w:type="spellEnd"/>
      <w:r w:rsidRPr="00266480">
        <w:t xml:space="preserve"> </w:t>
      </w:r>
      <w:proofErr w:type="spellStart"/>
      <w:r w:rsidRPr="00266480">
        <w:t>Profesi</w:t>
      </w:r>
      <w:proofErr w:type="spellEnd"/>
      <w:r w:rsidRPr="00266480">
        <w:t>" 2, č. 6 (2024). h 27</w:t>
      </w:r>
      <w:r>
        <w:t>3</w:t>
      </w:r>
    </w:p>
  </w:footnote>
  <w:footnote w:id="7">
    <w:p w14:paraId="54147F6C" w14:textId="34CA4A14" w:rsidR="007E31DD" w:rsidRPr="007E31DD" w:rsidRDefault="007E31DD">
      <w:pPr>
        <w:pStyle w:val="FootnoteText"/>
        <w:rPr>
          <w:lang w:val="en-US"/>
        </w:rPr>
      </w:pPr>
      <w:r>
        <w:rPr>
          <w:rStyle w:val="FootnoteReference"/>
        </w:rPr>
        <w:footnoteRef/>
      </w:r>
      <w:r>
        <w:t xml:space="preserve"> </w:t>
      </w:r>
      <w:r>
        <w:fldChar w:fldCharType="begin" w:fldLock="1"/>
      </w:r>
      <w:r w:rsidR="00266480">
        <w:instrText>ADDIN CSL_CITATION {"citationItems":[{"id":"ITEM-1","itemData":{"DOI":"10.48094/raudhah.v4i2.44","ISSN":"2541-3686","abstract":"Education is a milestone in the development of a nation, through quality education is certainly correlated with the competitiveness of a nation. One important element in education is the availability of teacher staff. As part of an important element in the world of education, the professionalism of the teacher's role in the learning, teaching and education processes has a bearing on improving the quality of education. Responding to these conditions, various efforts have been made to reform the education system and its equipment in Indonesia. In accordance with Permendikbud's explanation No. 16 of 2007 concerning professional competence of teachers, an Islamic religion teacher either teaching in madrasas or required to have scientific insights related to Islamic religious education subjects namely Al-Quran-Hadith, Fiqh, Akidah-Akhlak , and Islamic History.","author":[{"dropping-particle":"","family":"Amin","given":"Husnul","non-dropping-particle":"","parse-names":false,"suffix":""}],"container-title":"Raudhah Proud To Be Professionals : Jurnal Tarbiyah Islamiyah","id":"ITEM-1","issue":"2","issued":{"date-parts":[["2019"]]},"page":"1-10","title":"Profesionalisme Guru Pendidikan Agama Islam Di Madrasah","type":"article-journal","volume":"4"},"uris":["http://www.mendeley.com/documents/?uuid=fa79ff1c-98fa-42f7-8407-01ce41e1f341"]}],"mendeley":{"formattedCitation":"Husnul Amin, „Profesionalisme Guru Pendidikan Agama Islam Di Madrasah\", &lt;i&gt;Raudhah Proud To Be Professionals : Jurnal Tarbiyah Islamiyah&lt;/i&gt; 4, č. 2 (2019): 1–10, https://doi.org/10.48094/raudhah.v4i2.44.","plainTextFormattedCitation":"Husnul Amin, „Profesionalisme Guru Pendidikan Agama Islam Di Madrasah\", Raudhah Proud To Be Professionals : Jurnal Tarbiyah Islamiyah 4, č. 2 (2019): 1–10, https://doi.org/10.48094/raudhah.v4i2.44.","previouslyFormattedCitation":"Husnul Amin, „Profesionalisme Guru Pendidikan Agama Islam Di Madrasah\", &lt;i&gt;Raudhah Proud To Be Professionals : Jurnal Tarbiyah Islamiyah&lt;/i&gt; 4, č. 2 (2019): 1–10, https://doi.org/10.48094/raudhah.v4i2.44."},"properties":{"noteIndex":7},"schema":"https://github.com/citation-style-language/schema/raw/master/csl-citation.json"}</w:instrText>
      </w:r>
      <w:r>
        <w:fldChar w:fldCharType="separate"/>
      </w:r>
      <w:r w:rsidRPr="007E31DD">
        <w:rPr>
          <w:noProof/>
        </w:rPr>
        <w:t xml:space="preserve">Husnul Amin, „Profesionalisme Guru Pendidikan Agama Islam Di Madrasah", </w:t>
      </w:r>
      <w:r w:rsidRPr="007E31DD">
        <w:rPr>
          <w:i/>
          <w:noProof/>
        </w:rPr>
        <w:t>Raudhah Proud To Be Professionals : Jurnal Tarbiyah Islamiyah</w:t>
      </w:r>
      <w:r w:rsidRPr="007E31DD">
        <w:rPr>
          <w:noProof/>
        </w:rPr>
        <w:t xml:space="preserve"> 4, č. 2 (2019): 1–10, https://doi.org/10.48094/raudhah.v4i2.44.</w:t>
      </w:r>
      <w:r>
        <w:fldChar w:fldCharType="end"/>
      </w:r>
    </w:p>
  </w:footnote>
  <w:footnote w:id="8">
    <w:p w14:paraId="07C12AD0" w14:textId="10533FF6" w:rsidR="00DE3990" w:rsidRPr="00DE3990" w:rsidRDefault="00DE3990">
      <w:pPr>
        <w:pStyle w:val="FootnoteText"/>
        <w:rPr>
          <w:lang w:val="en-US"/>
        </w:rPr>
      </w:pPr>
      <w:r>
        <w:rPr>
          <w:rStyle w:val="FootnoteReference"/>
        </w:rPr>
        <w:footnoteRef/>
      </w:r>
      <w:r>
        <w:t xml:space="preserve"> </w:t>
      </w:r>
      <w:r>
        <w:fldChar w:fldCharType="begin" w:fldLock="1"/>
      </w:r>
      <w:r w:rsidR="00266480">
        <w:instrText>ADDIN CSL_CITATION {"citationItems":[{"id":"ITEM-1","itemData":{"abstract":"Tujuan penelitian ini adalah mengetahui bagaimana proses dan hasil implementasi metode pembelajaran Teams Games Tournament dalam meningkatkan motivasi belajar peserta didik. Jenis penelitian yang digunakan adalah penelitian tindakan kelas (Action Research Classrom). Model PTK yang digunakan dalam penelitian ini adalah model spiral Kemmis-Mc. Taggart (1988). Model tersebut membagi satu siklus prosedur penelitian tindakan kelas menjadi empat tahap yaitu tahap rencana (planning), tindakan (acting), observasi (observing), dan releksi (reflection) (Trianto, 2011: 13). Subjek penelitian ini siswa kelas X IPA 4 SMA N 13 Kota Semarang sebanyak 34 peserta didik. Berdasarkan hasil analisis data nilai ulangan harian terjadi peningkatan terhadap hasil belajar kognitif peserta didik. Implementasi metode pembelajaran Teams Games Tournaments dengan strategi Peta konsep efektif digunakan untuk meningkatkan motivasi dan hasil belajar kognitif peserta didik.","author":[{"dropping-particle":"","family":"Hidayati","given":"Ayu Nur","non-dropping-particle":"","parse-names":false,"suffix":""}],"container-title":"Jurnal Profesi Keguruan","id":"ITEM-1","issue":"1","issued":{"date-parts":[["2022"]]},"page":"15-22","title":"Pentingnya Kompetensi dan Profesionalisme Guru dalam Pembentukan Karakter Bagi Anak Usia Dini","type":"article-journal","volume":"5"},"uris":["http://www.mendeley.com/documents/?uuid=d8d63935-c5b1-4902-bdbd-85ec4b8b9227"]}],"mendeley":{"formattedCitation":"Ayu Nur Hidayati, „Pentingnya Kompetensi dan Profesionalisme Guru dalam Pembentukan Karakter Bagi Anak Usia Dini\", &lt;i&gt;Jurnal Profesi Keguruan&lt;/i&gt; 5, č. 1 (2022): 15–22.","plainTextFormattedCitation":"Ayu Nur Hidayati, „Pentingnya Kompetensi dan Profesionalisme Guru dalam Pembentukan Karakter Bagi Anak Usia Dini\", Jurnal Profesi Keguruan 5, č. 1 (2022): 15–22.","previouslyFormattedCitation":"Ayu Nur Hidayati, „Pentingnya Kompetensi dan Profesionalisme Guru dalam Pembentukan Karakter Bagi Anak Usia Dini\", &lt;i&gt;Jurnal Profesi Keguruan&lt;/i&gt; 5, č. 1 (2022): 15–22."},"properties":{"noteIndex":8},"schema":"https://github.com/citation-style-language/schema/raw/master/csl-citation.json"}</w:instrText>
      </w:r>
      <w:r>
        <w:fldChar w:fldCharType="separate"/>
      </w:r>
      <w:r w:rsidRPr="00DE3990">
        <w:rPr>
          <w:noProof/>
        </w:rPr>
        <w:t xml:space="preserve">Ayu Nur Hidayati, „Pentingnya Kompetensi dan Profesionalisme Guru dalam Pembentukan Karakter Bagi Anak Usia Dini", </w:t>
      </w:r>
      <w:r w:rsidRPr="00DE3990">
        <w:rPr>
          <w:i/>
          <w:noProof/>
        </w:rPr>
        <w:t>Jurnal Profesi Keguruan</w:t>
      </w:r>
      <w:r w:rsidRPr="00DE3990">
        <w:rPr>
          <w:noProof/>
        </w:rPr>
        <w:t xml:space="preserve"> 5, č. 1 (2022): 15–22.</w:t>
      </w:r>
      <w:r>
        <w:fldChar w:fldCharType="end"/>
      </w:r>
    </w:p>
  </w:footnote>
  <w:footnote w:id="9">
    <w:p w14:paraId="5AC2B394" w14:textId="576D8D66" w:rsidR="00AA71F7" w:rsidRPr="00AA71F7" w:rsidRDefault="00AA71F7">
      <w:pPr>
        <w:pStyle w:val="FootnoteText"/>
        <w:rPr>
          <w:lang w:val="en-US"/>
        </w:rPr>
      </w:pPr>
      <w:r>
        <w:rPr>
          <w:rStyle w:val="FootnoteReference"/>
        </w:rPr>
        <w:footnoteRef/>
      </w:r>
      <w:r>
        <w:t xml:space="preserve"> </w:t>
      </w:r>
      <w:r>
        <w:fldChar w:fldCharType="begin" w:fldLock="1"/>
      </w:r>
      <w:r>
        <w:instrText>ADDIN CSL_CITATION {"citationItems":[{"id":"ITEM-1","itemData":{"abstract":"The characteristics of students are one of the things that becomes a consideration and basis for planning learning concepts. The concept of learning in this case is a form of planning for the learning process that will be implemented and the results that are expected to occur. The characteristics of students are related to several aspects, namely physiological aspects, psychological aspects and environmental aspects. And each student has its own characteristics that are different from one another. Therefore, it is very important for educators to understand the characteristics of students, because this will also make it easier to formulate learning tools, learning designs and learning management strategies, so that they can create a learning process that runs smoothly, effectively, efficiently and meaningfully. And basically the learning carried out should be adapted to the conditions and characteristics of the students. This article was written by reviewing several literary sources and also by observing the characteristics of students at MA DDI Lil Banat Parepare in the subject of moral beliefs. The purpose of writing this article is to find out how important it is for an educator to understand the characteristics of students in planning learning concepts in the subject of moral beliefs.","author":[{"dropping-particle":"","family":"Hajar","given":"St","non-dropping-particle":"","parse-names":false,"suffix":""},{"dropping-particle":"","family":"Nanning","given":"Nanning","non-dropping-particle":"","parse-names":false,"suffix":""}],"container-title":"Jurnal Pendidikan Agama Islam","id":"ITEM-1","issue":"2","issued":{"date-parts":[["2022"]]},"page":"10-18","title":"Pentingnya Pendidik Untuk Memahami Karakteristik Peserta Didik Sebagai Acuan Dalam Melaksanakan Perencanaan Konsep Pembelajaran","type":"article-journal","volume":"1"},"uris":["http://www.mendeley.com/documents/?uuid=4e717915-f904-4564-be8c-320c937c12a5"]}],"mendeley":{"formattedCitation":"St Hajar a Nanning Nanning, „Pentingnya Pendidik Untuk Memahami Karakteristik Peserta Didik Sebagai Acuan Dalam Melaksanakan Perencanaan Konsep Pembelajaran\", &lt;i&gt;Jurnal Pendidikan Agama Islam&lt;/i&gt; 1, č. 2 (2022): 10–18.","plainTextFormattedCitation":"St Hajar a Nanning Nanning, „Pentingnya Pendidik Untuk Memahami Karakteristik Peserta Didik Sebagai Acuan Dalam Melaksanakan Perencanaan Konsep Pembelajaran\", Jurnal Pendidikan Agama Islam 1, č. 2 (2022): 10–18.","previouslyFormattedCitation":"St Hajar a Nanning Nanning, „Pentingnya Pendidik Untuk Memahami Karakteristik Peserta Didik Sebagai Acuan Dalam Melaksanakan Perencanaan Konsep Pembelajaran\", &lt;i&gt;Jurnal Pendidikan Agama Islam&lt;/i&gt; 1, č. 2 (2022): 10–18."},"properties":{"noteIndex":9},"schema":"https://github.com/citation-style-language/schema/raw/master/csl-citation.json"}</w:instrText>
      </w:r>
      <w:r>
        <w:fldChar w:fldCharType="separate"/>
      </w:r>
      <w:r w:rsidRPr="00AA71F7">
        <w:rPr>
          <w:noProof/>
        </w:rPr>
        <w:t xml:space="preserve">St Hajar a Nanning Nanning, „Pentingnya Pendidik Untuk Memahami Karakteristik Peserta Didik Sebagai Acuan Dalam Melaksanakan Perencanaan Konsep Pembelajaran", </w:t>
      </w:r>
      <w:r w:rsidRPr="00AA71F7">
        <w:rPr>
          <w:i/>
          <w:noProof/>
        </w:rPr>
        <w:t>Jurnal Pendidikan Agama Islam</w:t>
      </w:r>
      <w:r w:rsidRPr="00AA71F7">
        <w:rPr>
          <w:noProof/>
        </w:rPr>
        <w:t xml:space="preserve"> 1, č. 2 (2022): 10–18.</w:t>
      </w:r>
      <w:r>
        <w:fldChar w:fldCharType="end"/>
      </w:r>
    </w:p>
  </w:footnote>
  <w:footnote w:id="10">
    <w:p w14:paraId="3D1F5A1C" w14:textId="5789D858" w:rsidR="005C1E46" w:rsidRPr="005C1E46" w:rsidRDefault="005C1E46">
      <w:pPr>
        <w:pStyle w:val="FootnoteText"/>
        <w:rPr>
          <w:lang w:val="en-US"/>
        </w:rPr>
      </w:pPr>
      <w:r>
        <w:rPr>
          <w:rStyle w:val="FootnoteReference"/>
        </w:rPr>
        <w:footnoteRef/>
      </w:r>
      <w:r>
        <w:t xml:space="preserve"> </w:t>
      </w:r>
      <w:r>
        <w:fldChar w:fldCharType="begin" w:fldLock="1"/>
      </w:r>
      <w:r w:rsidR="00AA71F7">
        <w:instrText>ADDIN CSL_CITATION {"citationItems":[{"id":"ITEM-1","itemData":{"DOI":"10.23969/jp.v8i1.7142","ISSN":"2477-2143","abstract":"The unclear implementation of teacher certification evaluation is one of the issues behind this research. Teacher certification should be evaluated at least annually by school principals. This research aims to measure the effect of teacher certification on teacher professionalism and performance at the primary education level. The method used in this research is the quasi-experimental method. This method has nine stages, namely: literature review, identifying and limiting the research problem, developing research hypotheses, creating a research design, conducting pretests, conducting experiments, conducting post-tests, processing and analysing data, and drawing conclusions. The research sample totalled 38 teachers, consisting of 19 teachers in the experimental group and 19 teachers in the control group. The data collection techniques used were professional competence tests and teacher performance. The results show that teacher certification has a significant effect on teacher professionalism and performance at the primary education level in group A/experiment. Teachers should be encouraged to obtain teaching certificates to improve their professionalism and performance. Research on the effect of teacher certification can be continued by future researchers in terms of measuring teachers' pedagogical competence. How much influence does teacher certification have on pedagogical competence.","author":[{"dropping-particle":"","family":"Husin","given":"Alfian","non-dropping-particle":"","parse-names":false,"suffix":""},{"dropping-particle":"","family":"Witarsa","given":"Ramdhan","non-dropping-particle":"","parse-names":false,"suffix":""},{"dropping-particle":"","family":"Nurmalina","given":"Nurmalina","non-dropping-particle":"","parse-names":false,"suffix":""}],"container-title":"Pendas : Jurnal Ilmiah Pendidikan Dasar","id":"ITEM-1","issue":"1","issued":{"date-parts":[["2023"]]},"page":"4089-4098","title":"Pengaruh Sertifikasi Guru Terhadap Profesionalisme Dan Kinerja Guru Pada Jenjang Pendidikan Dasar","type":"article-journal","volume":"8"},"uris":["http://www.mendeley.com/documents/?uuid=49cd9d4a-38ee-4990-8610-23b157ddb582"]}],"mendeley":{"formattedCitation":"Alfian Husin, Ramdhan Witarsa, a Nurmalina Nurmalina, „Pengaruh Sertifikasi Guru Terhadap Profesionalisme Dan Kinerja Guru Pada Jenjang Pendidikan Dasar\", &lt;i&gt;Pendas : Jurnal Ilmiah Pendidikan Dasar&lt;/i&gt; 8, č. 1 (2023): 4089–98, https://doi.org/10.23969/jp.v8i1.7142.","plainTextFormattedCitation":"Alfian Husin, Ramdhan Witarsa, a Nurmalina Nurmalina, „Pengaruh Sertifikasi Guru Terhadap Profesionalisme Dan Kinerja Guru Pada Jenjang Pendidikan Dasar\", Pendas : Jurnal Ilmiah Pendidikan Dasar 8, č. 1 (2023): 4089–98, https://doi.org/10.23969/jp.v8i1.7142.","previouslyFormattedCitation":"Alfian Husin, Ramdhan Witarsa, a Nurmalina Nurmalina, „Pengaruh Sertifikasi Guru Terhadap Profesionalisme Dan Kinerja Guru Pada Jenjang Pendidikan Dasar\", &lt;i&gt;Pendas : Jurnal Ilmiah Pendidikan Dasar&lt;/i&gt; 8, č. 1 (2023): 4089–98, https://doi.org/10.23969/jp.v8i1.7142."},"properties":{"noteIndex":10},"schema":"https://github.com/citation-style-language/schema/raw/master/csl-citation.json"}</w:instrText>
      </w:r>
      <w:r>
        <w:fldChar w:fldCharType="separate"/>
      </w:r>
      <w:r w:rsidR="007A736C" w:rsidRPr="007A736C">
        <w:rPr>
          <w:noProof/>
        </w:rPr>
        <w:t xml:space="preserve">Alfian Husin, Ramdhan Witarsa, a Nurmalina Nurmalina, „Pengaruh Sertifikasi Guru Terhadap Profesionalisme Dan Kinerja Guru Pada Jenjang Pendidikan Dasar", </w:t>
      </w:r>
      <w:r w:rsidR="007A736C" w:rsidRPr="007A736C">
        <w:rPr>
          <w:i/>
          <w:noProof/>
        </w:rPr>
        <w:t>Pendas : Jurnal Ilmiah Pendidikan Dasar</w:t>
      </w:r>
      <w:r w:rsidR="007A736C" w:rsidRPr="007A736C">
        <w:rPr>
          <w:noProof/>
        </w:rPr>
        <w:t xml:space="preserve"> 8, č. 1 (2023): 4089–98, https://doi.org/10.23969/jp.v8i1.7142.</w:t>
      </w:r>
      <w:r>
        <w:fldChar w:fldCharType="end"/>
      </w:r>
    </w:p>
  </w:footnote>
  <w:footnote w:id="11">
    <w:p w14:paraId="5A3E0B2F" w14:textId="756C4538" w:rsidR="00602EA7" w:rsidRPr="00602EA7" w:rsidRDefault="00602EA7">
      <w:pPr>
        <w:pStyle w:val="FootnoteText"/>
        <w:rPr>
          <w:lang w:val="en-US"/>
        </w:rPr>
      </w:pPr>
      <w:r>
        <w:rPr>
          <w:rStyle w:val="FootnoteReference"/>
        </w:rPr>
        <w:footnoteRef/>
      </w:r>
      <w:r>
        <w:t xml:space="preserve"> </w:t>
      </w:r>
      <w:r>
        <w:fldChar w:fldCharType="begin" w:fldLock="1"/>
      </w:r>
      <w:r>
        <w:instrText>ADDIN CSL_CITATION {"citationItems":[{"id":"ITEM-1","itemData":{"DOI":"10.22373/ji.v12i1.19255","ISSN":"2354-5984","abstract":"Manajerial atau manajemen merupakan aspek yang digunakan oleh manusia untuk mengkaji tentang usaha-usaha yang dapat memadukan manusia untuk bekerja sama dan pencapaian kehidupan yang lebih baik. Adapun keterampilan konseptual kepala sekolah dapat dilakukan dengan menganalisis berbagai kebijakan pemerintah yang menuntut terjadinya perubahan dalam lingkungan sekolah, meningkatkan mutu guru dan karyawan di sekolah sudah sangat sempurna, menyikapi permasalahan yang dihadapi sekolah yang melibatkan guru atau karyawan sekolah, menangani persoalan bencana alam yang menimpa sekolah. dalam aspek keterampilan hubungan manusia kepala sekolah yang dapat dilakukan antara lain menganalisa perilaku masing-masing individu dan proses kerjasama antar guru dan karyawan, memahami isi hati dan sikap guru-guru dan karyawan dalam organisasi pendidikan, menjalin komunikasi secara jelas dan efektif di lingkungan sekolah, menciptakan kerjasama yang efektif, kooperatif, praktis, dan diplomatis dalam lingkungan sekolah, dan berperilaku yang dapat diterima oleh semua komponen guru-guru dan karyawan dalam lingkungan sekolah. Sedangkan dalam tinjauan keterampilan teknikal kepala sekolah, kegiatan yang dapat dilakukan antara lain dengan metode kerja yang mengacu pada perundang-undangan, prosedur kerja yang sesuai dengan sistem peraturan pemerintah, dan teknik kerja yang sesuai dengan pendekatan kekeluargaan antar semua guru dan karyawan.","author":[{"dropping-particle":"","family":"M Daud","given":"Yusri","non-dropping-particle":"","parse-names":false,"suffix":""}],"container-title":"Intelektualita","id":"ITEM-1","issue":"1","issued":{"date-parts":[["2023"]]},"page":"41-60","title":"Peran Kepala Sekolah Dalam Pengelolaan Manajerial Sekolah","type":"article-journal","volume":"12"},"uris":["http://www.mendeley.com/documents/?uuid=11963beb-dc4a-4fcc-8957-7f546743e8ee"]}],"mendeley":{"formattedCitation":"Yusri M Daud, „Peran Kepala Sekolah Dalam Pengelolaan Manajerial Sekolah\", &lt;i&gt;Intelektualita&lt;/i&gt; 12, č. 1 (2023): 41–60, https://doi.org/10.22373/ji.v12i1.19255.","plainTextFormattedCitation":"Yusri M Daud, „Peran Kepala Sekolah Dalam Pengelolaan Manajerial Sekolah\", Intelektualita 12, č. 1 (2023): 41–60, https://doi.org/10.22373/ji.v12i1.19255.","previouslyFormattedCitation":"Yusri M Daud, „Peran Kepala Sekolah Dalam Pengelolaan Manajerial Sekolah\", &lt;i&gt;Intelektualita&lt;/i&gt; 12, č. 1 (2023): 41–60, https://doi.org/10.22373/ji.v12i1.19255."},"properties":{"noteIndex":11},"schema":"https://github.com/citation-style-language/schema/raw/master/csl-citation.json"}</w:instrText>
      </w:r>
      <w:r>
        <w:fldChar w:fldCharType="separate"/>
      </w:r>
      <w:r w:rsidRPr="00602EA7">
        <w:rPr>
          <w:noProof/>
        </w:rPr>
        <w:t xml:space="preserve">Yusri M Daud, „Peran Kepala Sekolah Dalam Pengelolaan Manajerial Sekolah", </w:t>
      </w:r>
      <w:r w:rsidRPr="00602EA7">
        <w:rPr>
          <w:i/>
          <w:noProof/>
        </w:rPr>
        <w:t>Intelektualita</w:t>
      </w:r>
      <w:r w:rsidRPr="00602EA7">
        <w:rPr>
          <w:noProof/>
        </w:rPr>
        <w:t xml:space="preserve"> 12, č. 1 (2023): 41–60, https://doi.org/10.22373/ji.v12i1.19255.</w:t>
      </w:r>
      <w:r>
        <w:fldChar w:fldCharType="end"/>
      </w:r>
    </w:p>
  </w:footnote>
  <w:footnote w:id="12">
    <w:p w14:paraId="006698CF" w14:textId="5488F440" w:rsidR="00602EA7" w:rsidRPr="00602EA7" w:rsidRDefault="00602EA7">
      <w:pPr>
        <w:pStyle w:val="FootnoteText"/>
        <w:rPr>
          <w:lang w:val="en-US"/>
        </w:rPr>
      </w:pPr>
      <w:r>
        <w:rPr>
          <w:rStyle w:val="FootnoteReference"/>
        </w:rPr>
        <w:footnoteRef/>
      </w:r>
      <w:r>
        <w:t xml:space="preserve"> </w:t>
      </w:r>
      <w:r>
        <w:fldChar w:fldCharType="begin" w:fldLock="1"/>
      </w:r>
      <w:r>
        <w:instrText>ADDIN CSL_CITATION {"citationItems":[{"id":"ITEM-1","itemData":{"DOI":"10.54066/jupendis.v2i3.2056","ISSN":"2985-6345","abstract":"Education is a conscious and planned effort to create a learning atmosphere and learning process so that students actively develop their potential to have religious spiritual strength, selfcontrol, personality, intelligence, noble morals, and the skills needed by themselves, society, nation and state. To realize the goals of education in Indonesia, one of the most important and very influencing factors is the professionalism of teachers in carrying out learning activities. Teachers must have competencies that include four important things, namely personal competence, professional competence, social competence and pedagogical competence. In this way, professional teachers can improve the quality of education by developing students' potential and creating a conducive learning atmosphere.","author":[{"dropping-particle":"","family":"Syakdia Apria Ningsih","given":"","non-dropping-particle":"","parse-names":false,"suffix":""}],"container-title":"Jurnal Pendidikan Dan Ilmu Sosial (Jupendis)","id":"ITEM-1","issue":"3","issued":{"date-parts":[["2024"]]},"page":"288-293","title":"Pentingnya Profesionalisme Guru dalam Meningkatkan Kualitas Pendidikan","type":"article-journal","volume":"2"},"uris":["http://www.mendeley.com/documents/?uuid=00a78bc0-fe37-4129-bb75-518a9ba500a3"]}],"mendeley":{"formattedCitation":"Syakdia Apria Ningsih, „Pentingnya Profesionalisme Guru dalam Meningkatkan Kualitas Pendidikan\", &lt;i&gt;Jurnal Pendidikan Dan Ilmu Sosial (Jupendis)&lt;/i&gt; 2, č. 3 (2024): 288–93, https://doi.org/10.54066/jupendis.v2i3.2056.","plainTextFormattedCitation":"Syakdia Apria Ningsih, „Pentingnya Profesionalisme Guru dalam Meningkatkan Kualitas Pendidikan\", Jurnal Pendidikan Dan Ilmu Sosial (Jupendis) 2, č. 3 (2024): 288–93, https://doi.org/10.54066/jupendis.v2i3.2056."},"properties":{"noteIndex":12},"schema":"https://github.com/citation-style-language/schema/raw/master/csl-citation.json"}</w:instrText>
      </w:r>
      <w:r>
        <w:fldChar w:fldCharType="separate"/>
      </w:r>
      <w:r w:rsidRPr="00602EA7">
        <w:rPr>
          <w:noProof/>
        </w:rPr>
        <w:t xml:space="preserve">Syakdia Apria Ningsih, „Pentingnya Profesionalisme Guru dalam Meningkatkan Kualitas Pendidikan", </w:t>
      </w:r>
      <w:r w:rsidRPr="00602EA7">
        <w:rPr>
          <w:i/>
          <w:noProof/>
        </w:rPr>
        <w:t>Jurnal Pendidikan Dan Ilmu Sosial (Jupendis)</w:t>
      </w:r>
      <w:r w:rsidRPr="00602EA7">
        <w:rPr>
          <w:noProof/>
        </w:rPr>
        <w:t xml:space="preserve"> 2, č. 3 (2024): 288–93, https://doi.org/10.54066/jupendis.v2i3.2056.</w:t>
      </w:r>
      <w:r>
        <w:fldChar w:fldCharType="end"/>
      </w:r>
    </w:p>
  </w:footnote>
  <w:footnote w:id="13">
    <w:p w14:paraId="6BA2C29B" w14:textId="7CFE4202" w:rsidR="004E0730" w:rsidRPr="004E0730" w:rsidRDefault="004E0730">
      <w:pPr>
        <w:pStyle w:val="FootnoteText"/>
        <w:rPr>
          <w:lang w:val="en-US"/>
        </w:rPr>
      </w:pPr>
      <w:r>
        <w:rPr>
          <w:rStyle w:val="FootnoteReference"/>
        </w:rPr>
        <w:footnoteRef/>
      </w:r>
      <w:r>
        <w:t xml:space="preserve"> </w:t>
      </w:r>
      <w:r>
        <w:fldChar w:fldCharType="begin" w:fldLock="1"/>
      </w:r>
      <w:r w:rsidR="00602EA7">
        <w:instrText>ADDIN CSL_CITATION {"citationItems":[{"id":"ITEM-1","itemData":{"ISBN":"9788578110796","ISSN":"1098-6596","PMID":"25246403","abstract":"Predicting the binding mode of flexible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approach.","author":[{"dropping-particle":"","family":"Kusti","given":"Berliana","non-dropping-particle":"","parse-names":false,"suffix":""}],"container-title":"Journal of Chemical Information and Modeling","id":"ITEM-1","issue":"9","issued":{"date-parts":[["2020"]]},"page":"60-107","title":"Hasil Penelitian dan Pembahasan Hadis","type":"article-journal","volume":"53"},"uris":["http://www.mendeley.com/documents/?uuid=38f9e678-d447-43d8-86fd-6336557a06d5"]}],"mendeley":{"formattedCitation":"Berliana Kusti, „Hasil Penelitian dan Pembahasan Hadis\", &lt;i&gt;Journal of Chemical Information and Modeling&lt;/i&gt; 53, č. 9 (2020): 60–107.","plainTextFormattedCitation":"Berliana Kusti, „Hasil Penelitian dan Pembahasan Hadis\", Journal of Chemical Information and Modeling 53, č. 9 (2020): 60–107.","previouslyFormattedCitation":"Berliana Kusti, „Hasil Penelitian dan Pembahasan Hadis\", &lt;i&gt;Journal of Chemical Information and Modeling&lt;/i&gt; 53, č. 9 (2020): 60–107."},"properties":{"noteIndex":13},"schema":"https://github.com/citation-style-language/schema/raw/master/csl-citation.json"}</w:instrText>
      </w:r>
      <w:r>
        <w:fldChar w:fldCharType="separate"/>
      </w:r>
      <w:r w:rsidRPr="004E0730">
        <w:rPr>
          <w:noProof/>
        </w:rPr>
        <w:t xml:space="preserve">Berliana Kusti, „Hasil Penelitian dan Pembahasan Hadis", </w:t>
      </w:r>
      <w:r w:rsidRPr="004E0730">
        <w:rPr>
          <w:i/>
          <w:noProof/>
        </w:rPr>
        <w:t>Journal of Chemical Information and Modeling</w:t>
      </w:r>
      <w:r w:rsidRPr="004E0730">
        <w:rPr>
          <w:noProof/>
        </w:rPr>
        <w:t xml:space="preserve"> 53, č. 9 (2020): 60–107.</w:t>
      </w:r>
      <w:r>
        <w:fldChar w:fldCharType="end"/>
      </w:r>
    </w:p>
  </w:footnote>
  <w:footnote w:id="14">
    <w:p w14:paraId="4135E2FC" w14:textId="6760547E" w:rsidR="003F7301" w:rsidRPr="003F7301" w:rsidRDefault="003F7301">
      <w:pPr>
        <w:pStyle w:val="FootnoteText"/>
        <w:rPr>
          <w:lang w:val="en-US"/>
        </w:rPr>
      </w:pPr>
      <w:r>
        <w:rPr>
          <w:rStyle w:val="FootnoteReference"/>
        </w:rPr>
        <w:footnoteRef/>
      </w:r>
      <w:r>
        <w:t xml:space="preserve"> </w:t>
      </w:r>
      <w:r>
        <w:fldChar w:fldCharType="begin" w:fldLock="1"/>
      </w:r>
      <w:r w:rsidR="00602EA7">
        <w:instrText>ADDIN CSL_CITATION {"citationItems":[{"id":"ITEM-1","itemData":{"DOI":"10.31004/basicedu.v6i5.3354","ISSN":"2580-3735","abstract":"Standar mutu bangsa yang berkembang adalah kualitas pendidikan yang baik. Kualitas pendidikan yang baik ditentukan oleh kompetensi dan kualitas guru yang baik. Permsalahan kualitas guru yang rendah di Indonesia membuat sebagian orang bertanya-tanya akan kualitas pendidikan di Indonesia. Melalui metode studi pustaka ini dikaji kompetensi guru, permasalahan guru, upaya peningkatan kualitas guru, dan korelasi peningkatan kualitas guru dengan peningkatan mutu pendidikan dari berbagai sumber pustaka. Hasil menunjukkan bahwa 1) kepala sekolah dan pemerintah terkait memberikan dorongan dan pemantauan kinerja guru, dengan harapan tidak ada guru yang malas untuk berkembang; 2) mengoptimalkan kelompok kerja guru di setiap gugus, kecamatan, hingga kabupaten; 3) memberikan bantuan beasiswa untuk meningkatkan standar keilmuan guru; 4) mendorong peran aktif guru dalam program pemerintah termasuk sekolah penggerak dan guru penggerak; 5) meningkatkan kolaborasi dari berbagai pihak. Dengan mengetahui gabaran kualitas guru harapannya kedepan kualitas guru semakin baik dan memberikan daya dorong terhadap peningkatan kualitas pendidikan di Indonesia. Mulai dari tingkat sekolah dasar hingga pergurun tinggi diharapkan mampu meningkatkan kolaborasi untuk memajukan pendidikan Indonesia.","author":[{"dropping-particle":"","family":"Nugroho","given":"Arya Setya","non-dropping-particle":"","parse-names":false,"suffix":""},{"dropping-particle":"","family":"Suryanti","given":"Suryanti","non-dropping-particle":"","parse-names":false,"suffix":""},{"dropping-particle":"","family":"Wiryanto","given":"Wiryanto","non-dropping-particle":"","parse-names":false,"suffix":""}],"container-title":"Jurnal Basicedu","id":"ITEM-1","issue":"5","issued":{"date-parts":[["2022"]]},"page":"7758-7767","title":"Peningkatan Kualitas Guru, Sebanding dengan Peningkatan Pendidikan?","type":"article-journal","volume":"6"},"uris":["http://www.mendeley.com/documents/?uuid=96cf14a9-5095-46a7-a8cf-1613e340e6e4"]}],"mendeley":{"formattedCitation":"Arya Setya Nugroho, Suryanti Suryanti, a Wiryanto Wiryanto, „Peningkatan Kualitas Guru, Sebanding dengan Peningkatan Pendidikan?\", &lt;i&gt;Jurnal Basicedu&lt;/i&gt; 6, č. 5 (2022): 7758–67, https://doi.org/10.31004/basicedu.v6i5.3354.","plainTextFormattedCitation":"Arya Setya Nugroho, Suryanti Suryanti, a Wiryanto Wiryanto, „Peningkatan Kualitas Guru, Sebanding dengan Peningkatan Pendidikan?\", Jurnal Basicedu 6, č. 5 (2022): 7758–67, https://doi.org/10.31004/basicedu.v6i5.3354.","previouslyFormattedCitation":"Arya Setya Nugroho, Suryanti Suryanti, a Wiryanto Wiryanto, „Peningkatan Kualitas Guru, Sebanding dengan Peningkatan Pendidikan?\", &lt;i&gt;Jurnal Basicedu&lt;/i&gt; 6, č. 5 (2022): 7758–67, https://doi.org/10.31004/basicedu.v6i5.3354."},"properties":{"noteIndex":14},"schema":"https://github.com/citation-style-language/schema/raw/master/csl-citation.json"}</w:instrText>
      </w:r>
      <w:r>
        <w:fldChar w:fldCharType="separate"/>
      </w:r>
      <w:r w:rsidR="00AA71F7" w:rsidRPr="00AA71F7">
        <w:rPr>
          <w:noProof/>
        </w:rPr>
        <w:t xml:space="preserve">Arya Setya Nugroho, Suryanti Suryanti, a Wiryanto Wiryanto, „Peningkatan Kualitas Guru, Sebanding dengan Peningkatan Pendidikan?", </w:t>
      </w:r>
      <w:r w:rsidR="00AA71F7" w:rsidRPr="00AA71F7">
        <w:rPr>
          <w:i/>
          <w:noProof/>
        </w:rPr>
        <w:t>Jurnal Basicedu</w:t>
      </w:r>
      <w:r w:rsidR="00AA71F7" w:rsidRPr="00AA71F7">
        <w:rPr>
          <w:noProof/>
        </w:rPr>
        <w:t xml:space="preserve"> 6, č. 5 (2022): 7758–67, https://doi.org/10.31004/basicedu.v6i5.3354.</w:t>
      </w:r>
      <w:r>
        <w:fldChar w:fldCharType="end"/>
      </w:r>
    </w:p>
  </w:footnote>
  <w:footnote w:id="15">
    <w:p w14:paraId="244A7366" w14:textId="266B5A84" w:rsidR="003F7301" w:rsidRPr="003F7301" w:rsidRDefault="003F7301">
      <w:pPr>
        <w:pStyle w:val="FootnoteText"/>
        <w:rPr>
          <w:lang w:val="en-US"/>
        </w:rPr>
      </w:pPr>
      <w:r>
        <w:rPr>
          <w:rStyle w:val="FootnoteReference"/>
        </w:rPr>
        <w:footnoteRef/>
      </w:r>
      <w:r>
        <w:t xml:space="preserve"> </w:t>
      </w:r>
      <w:r>
        <w:fldChar w:fldCharType="begin" w:fldLock="1"/>
      </w:r>
      <w:r w:rsidR="00602EA7">
        <w:instrText>ADDIN CSL_CITATION {"citationItems":[{"id":"ITEM-1","itemData":{"author":[{"dropping-particle":"","family":"Karangturi","given":"Alamat","non-dropping-particle":"","parse-names":false,"suffix":""}],"id":"ITEM-1","issued":{"date-parts":[["2024"]]},"title":"Model Pembelajaran Fiqih di Kelas 1 MI Miftahul Huda Karangturi : Studi Lapangan Mahmudi dalam kehidupan sehari-hari . Namun , pembelajaran yang dilakukan masih didominasi oleh","type":"article-journal","volume":"1"},"uris":["http://www.mendeley.com/documents/?uuid=1524d8a9-0dbf-4a9e-a103-8a24a081f2cd"]}],"mendeley":{"formattedCitation":"Alamat Karangturi, „Model Pembelajaran Fiqih di Kelas 1 MI Miftahul Huda Karangturi : Studi Lapangan Mahmudi dalam kehidupan sehari-hari . Namun , pembelajaran yang dilakukan masih didominasi oleh\" 1 (2024).","plainTextFormattedCitation":"Alamat Karangturi, „Model Pembelajaran Fiqih di Kelas 1 MI Miftahul Huda Karangturi : Studi Lapangan Mahmudi dalam kehidupan sehari-hari . Namun , pembelajaran yang dilakukan masih didominasi oleh\" 1 (2024).","previouslyFormattedCitation":"Alamat Karangturi, „Model Pembelajaran Fiqih di Kelas 1 MI Miftahul Huda Karangturi : Studi Lapangan Mahmudi dalam kehidupan sehari-hari . Namun , pembelajaran yang dilakukan masih didominasi oleh\" 1 (2024)."},"properties":{"noteIndex":15},"schema":"https://github.com/citation-style-language/schema/raw/master/csl-citation.json"}</w:instrText>
      </w:r>
      <w:r>
        <w:fldChar w:fldCharType="separate"/>
      </w:r>
      <w:r w:rsidRPr="003F7301">
        <w:rPr>
          <w:noProof/>
        </w:rPr>
        <w:t>Alamat Karangturi, „Model Pembelajaran Fiqih di Kelas 1 MI Miftahul Huda Karangturi : Studi Lapangan Mahmudi dalam kehidupan sehari-hari . Namun , pembelajaran yang dilakukan masih didominasi oleh" 1 (2024).</w:t>
      </w:r>
      <w:r>
        <w:fldChar w:fldCharType="end"/>
      </w:r>
    </w:p>
  </w:footnote>
  <w:footnote w:id="16">
    <w:p w14:paraId="3D11850A" w14:textId="01B4EFF2" w:rsidR="007A736C" w:rsidRPr="007A736C" w:rsidRDefault="007A736C">
      <w:pPr>
        <w:pStyle w:val="FootnoteText"/>
        <w:rPr>
          <w:lang w:val="en-US"/>
        </w:rPr>
      </w:pPr>
      <w:r>
        <w:rPr>
          <w:rStyle w:val="FootnoteReference"/>
        </w:rPr>
        <w:footnoteRef/>
      </w:r>
      <w:r>
        <w:t xml:space="preserve"> </w:t>
      </w:r>
      <w:r>
        <w:fldChar w:fldCharType="begin" w:fldLock="1"/>
      </w:r>
      <w:r w:rsidR="00602EA7">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dullah","given":"Ridwan","non-dropping-particle":"","parse-names":false,"suffix":""},{"dropping-particle":"","family":"Syahidin","given":"","non-dropping-particle":"","parse-names":false,"suffix":""},{"dropping-particle":"","family":"Suryana","given":"Toto","non-dropping-particle":"","parse-names":false,"suffix":""}],"container-title":"Jurnal Pendidikan Agama Islam -Ta'Lim","id":"ITEM-1","issue":"2","issued":{"date-parts":[["2019"]]},"page":"117-133","title":"PENERAPAN NILAI-NILAI ISLAM PADA PEMBELAJARAN (Studi Deskriptif Pembelajaran IPS di SMP PGII 1 Bandung)","type":"article-journal","volume":"17"},"uris":["http://www.mendeley.com/documents/?uuid=e3db2a03-5a36-44eb-bf19-b67aa6620b98"]}],"mendeley":{"formattedCitation":"Ridwan Abdullah, Syahidin, a Toto Suryana, „PENERAPAN NILAI-NILAI ISLAM PADA PEMBELAJARAN (Studi Deskriptif Pembelajaran IPS di SMP PGII 1 Bandung)\", &lt;i&gt;Jurnal Pendidikan Agama Islam -Ta’Lim&lt;/i&gt; 17, č. 2 (2019): 117–33.","plainTextFormattedCitation":"Ridwan Abdullah, Syahidin, a Toto Suryana, „PENERAPAN NILAI-NILAI ISLAM PADA PEMBELAJARAN (Studi Deskriptif Pembelajaran IPS di SMP PGII 1 Bandung)\", Jurnal Pendidikan Agama Islam -Ta’Lim 17, č. 2 (2019): 117–33.","previouslyFormattedCitation":"Ridwan Abdullah, Syahidin, a Toto Suryana, „PENERAPAN NILAI-NILAI ISLAM PADA PEMBELAJARAN (Studi Deskriptif Pembelajaran IPS di SMP PGII 1 Bandung)\", &lt;i&gt;Jurnal Pendidikan Agama Islam -Ta’Lim&lt;/i&gt; 17, č. 2 (2019): 117–33."},"properties":{"noteIndex":16},"schema":"https://github.com/citation-style-language/schema/raw/master/csl-citation.json"}</w:instrText>
      </w:r>
      <w:r>
        <w:fldChar w:fldCharType="separate"/>
      </w:r>
      <w:r w:rsidRPr="007A736C">
        <w:rPr>
          <w:noProof/>
        </w:rPr>
        <w:t xml:space="preserve">Ridwan Abdullah, Syahidin, a Toto Suryana, „PENERAPAN NILAI-NILAI ISLAM PADA PEMBELAJARAN (Studi Deskriptif Pembelajaran IPS di SMP PGII 1 Bandung)", </w:t>
      </w:r>
      <w:r w:rsidRPr="007A736C">
        <w:rPr>
          <w:i/>
          <w:noProof/>
        </w:rPr>
        <w:t>Jurnal Pendidikan Agama Islam -Ta’Lim</w:t>
      </w:r>
      <w:r w:rsidRPr="007A736C">
        <w:rPr>
          <w:noProof/>
        </w:rPr>
        <w:t xml:space="preserve"> 17, č. 2 (2019): 117–33.</w:t>
      </w:r>
      <w:r>
        <w:fldChar w:fldCharType="end"/>
      </w:r>
    </w:p>
  </w:footnote>
  <w:footnote w:id="17">
    <w:p w14:paraId="57B1D83D" w14:textId="51220395" w:rsidR="0027179B" w:rsidRPr="0027179B" w:rsidRDefault="0027179B">
      <w:pPr>
        <w:pStyle w:val="FootnoteText"/>
        <w:rPr>
          <w:lang w:val="en-US"/>
        </w:rPr>
      </w:pPr>
      <w:r>
        <w:rPr>
          <w:rStyle w:val="FootnoteReference"/>
        </w:rPr>
        <w:footnoteRef/>
      </w:r>
      <w:r>
        <w:t xml:space="preserve"> </w:t>
      </w:r>
      <w:r>
        <w:fldChar w:fldCharType="begin" w:fldLock="1"/>
      </w:r>
      <w:r w:rsidR="00602EA7">
        <w:instrText>ADDIN CSL_CITATION {"citationItems":[{"id":"ITEM-1","itemData":{"author":[{"dropping-particle":"","family":"Musyarrofah","given":"Istifada Lailatil","non-dropping-particle":"","parse-names":false,"suffix":""}],"id":"ITEM-1","issued":{"date-parts":[["2025"]]},"title":"Peran Pembelajaran Aktif dalam Meningkatkan Pemahaman Materi PAI","type":"article-journal","volume":"3"},"uris":["http://www.mendeley.com/documents/?uuid=341dade5-e145-43bd-8284-5c5918c6fa70"]}],"mendeley":{"formattedCitation":"Istifada Lailatil Musyarrofah, „Peran Pembelajaran Aktif dalam Meningkatkan Pemahaman Materi PAI\" 3 (2025).","plainTextFormattedCitation":"Istifada Lailatil Musyarrofah, „Peran Pembelajaran Aktif dalam Meningkatkan Pemahaman Materi PAI\" 3 (2025).","previouslyFormattedCitation":"Istifada Lailatil Musyarrofah, „Peran Pembelajaran Aktif dalam Meningkatkan Pemahaman Materi PAI\" 3 (2025)."},"properties":{"noteIndex":17},"schema":"https://github.com/citation-style-language/schema/raw/master/csl-citation.json"}</w:instrText>
      </w:r>
      <w:r>
        <w:fldChar w:fldCharType="separate"/>
      </w:r>
      <w:r w:rsidRPr="0027179B">
        <w:rPr>
          <w:noProof/>
        </w:rPr>
        <w:t>Istifada Lailatil Musyarrofah, „Peran Pembelajaran Aktif dalam Meningkatkan Pemahaman Materi PAI" 3 (2025).</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0D3"/>
    <w:multiLevelType w:val="hybridMultilevel"/>
    <w:tmpl w:val="811230B0"/>
    <w:lvl w:ilvl="0" w:tplc="C2F25D3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F3D0CD2"/>
    <w:multiLevelType w:val="hybridMultilevel"/>
    <w:tmpl w:val="6164B442"/>
    <w:lvl w:ilvl="0" w:tplc="C2F25D3C">
      <w:start w:val="1"/>
      <w:numFmt w:val="decimal"/>
      <w:lvlText w:val="%1."/>
      <w:lvlJc w:val="left"/>
      <w:pPr>
        <w:ind w:left="0" w:hanging="360"/>
      </w:pPr>
      <w:rPr>
        <w:rFonts w:hint="default"/>
      </w:rPr>
    </w:lvl>
    <w:lvl w:ilvl="1" w:tplc="38090019">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 w15:restartNumberingAfterBreak="0">
    <w:nsid w:val="2048193C"/>
    <w:multiLevelType w:val="hybridMultilevel"/>
    <w:tmpl w:val="AFF019A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97E04ED"/>
    <w:multiLevelType w:val="hybridMultilevel"/>
    <w:tmpl w:val="26EA459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54453531">
    <w:abstractNumId w:val="1"/>
  </w:num>
  <w:num w:numId="2" w16cid:durableId="465703141">
    <w:abstractNumId w:val="3"/>
  </w:num>
  <w:num w:numId="3" w16cid:durableId="657684922">
    <w:abstractNumId w:val="0"/>
  </w:num>
  <w:num w:numId="4" w16cid:durableId="130292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D4"/>
    <w:rsid w:val="00054E88"/>
    <w:rsid w:val="00071762"/>
    <w:rsid w:val="000C6293"/>
    <w:rsid w:val="000E0C09"/>
    <w:rsid w:val="00107A79"/>
    <w:rsid w:val="00124D63"/>
    <w:rsid w:val="001569BA"/>
    <w:rsid w:val="00182FF7"/>
    <w:rsid w:val="001A4510"/>
    <w:rsid w:val="001D38F7"/>
    <w:rsid w:val="001D4C6D"/>
    <w:rsid w:val="002152C5"/>
    <w:rsid w:val="00216FA6"/>
    <w:rsid w:val="00257068"/>
    <w:rsid w:val="00266480"/>
    <w:rsid w:val="0027179B"/>
    <w:rsid w:val="002A6430"/>
    <w:rsid w:val="002E2272"/>
    <w:rsid w:val="00320CEB"/>
    <w:rsid w:val="00347546"/>
    <w:rsid w:val="003506AD"/>
    <w:rsid w:val="00355347"/>
    <w:rsid w:val="003F7301"/>
    <w:rsid w:val="00457966"/>
    <w:rsid w:val="00485C74"/>
    <w:rsid w:val="004B4103"/>
    <w:rsid w:val="004D26E0"/>
    <w:rsid w:val="004E0730"/>
    <w:rsid w:val="004F59D6"/>
    <w:rsid w:val="00506F2F"/>
    <w:rsid w:val="00510570"/>
    <w:rsid w:val="00586199"/>
    <w:rsid w:val="005C1E46"/>
    <w:rsid w:val="005F6E58"/>
    <w:rsid w:val="00602EA7"/>
    <w:rsid w:val="00604E67"/>
    <w:rsid w:val="00645C7E"/>
    <w:rsid w:val="00662251"/>
    <w:rsid w:val="00684392"/>
    <w:rsid w:val="00710FD7"/>
    <w:rsid w:val="00715508"/>
    <w:rsid w:val="00756060"/>
    <w:rsid w:val="007A0EC0"/>
    <w:rsid w:val="007A736C"/>
    <w:rsid w:val="007E31DD"/>
    <w:rsid w:val="009B5A6B"/>
    <w:rsid w:val="009D3AE0"/>
    <w:rsid w:val="00A15E98"/>
    <w:rsid w:val="00A81622"/>
    <w:rsid w:val="00A9184F"/>
    <w:rsid w:val="00AA0BE9"/>
    <w:rsid w:val="00AA71F7"/>
    <w:rsid w:val="00AC0EFA"/>
    <w:rsid w:val="00B03146"/>
    <w:rsid w:val="00B220DC"/>
    <w:rsid w:val="00B55A7F"/>
    <w:rsid w:val="00C05B54"/>
    <w:rsid w:val="00CE7B44"/>
    <w:rsid w:val="00D72907"/>
    <w:rsid w:val="00D74483"/>
    <w:rsid w:val="00D85929"/>
    <w:rsid w:val="00DA5A2C"/>
    <w:rsid w:val="00DE3990"/>
    <w:rsid w:val="00E1163E"/>
    <w:rsid w:val="00E3007A"/>
    <w:rsid w:val="00E51BD4"/>
    <w:rsid w:val="00E57BEE"/>
    <w:rsid w:val="00F130D2"/>
    <w:rsid w:val="00F433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F4B4"/>
  <w15:chartTrackingRefBased/>
  <w15:docId w15:val="{54EA0E01-9972-4D51-8C04-8D882824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BD4"/>
    <w:rPr>
      <w:rFonts w:eastAsiaTheme="majorEastAsia" w:cstheme="majorBidi"/>
      <w:color w:val="272727" w:themeColor="text1" w:themeTint="D8"/>
    </w:rPr>
  </w:style>
  <w:style w:type="paragraph" w:styleId="Title">
    <w:name w:val="Title"/>
    <w:basedOn w:val="Normal"/>
    <w:next w:val="Normal"/>
    <w:link w:val="TitleChar"/>
    <w:uiPriority w:val="10"/>
    <w:qFormat/>
    <w:rsid w:val="00E5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BD4"/>
    <w:pPr>
      <w:spacing w:before="160"/>
      <w:jc w:val="center"/>
    </w:pPr>
    <w:rPr>
      <w:i/>
      <w:iCs/>
      <w:color w:val="404040" w:themeColor="text1" w:themeTint="BF"/>
    </w:rPr>
  </w:style>
  <w:style w:type="character" w:customStyle="1" w:styleId="QuoteChar">
    <w:name w:val="Quote Char"/>
    <w:basedOn w:val="DefaultParagraphFont"/>
    <w:link w:val="Quote"/>
    <w:uiPriority w:val="29"/>
    <w:rsid w:val="00E51BD4"/>
    <w:rPr>
      <w:i/>
      <w:iCs/>
      <w:color w:val="404040" w:themeColor="text1" w:themeTint="BF"/>
    </w:rPr>
  </w:style>
  <w:style w:type="paragraph" w:styleId="ListParagraph">
    <w:name w:val="List Paragraph"/>
    <w:basedOn w:val="Normal"/>
    <w:uiPriority w:val="34"/>
    <w:qFormat/>
    <w:rsid w:val="00E51BD4"/>
    <w:pPr>
      <w:ind w:left="720"/>
      <w:contextualSpacing/>
    </w:pPr>
  </w:style>
  <w:style w:type="character" w:styleId="IntenseEmphasis">
    <w:name w:val="Intense Emphasis"/>
    <w:basedOn w:val="DefaultParagraphFont"/>
    <w:uiPriority w:val="21"/>
    <w:qFormat/>
    <w:rsid w:val="00E51BD4"/>
    <w:rPr>
      <w:i/>
      <w:iCs/>
      <w:color w:val="2F5496" w:themeColor="accent1" w:themeShade="BF"/>
    </w:rPr>
  </w:style>
  <w:style w:type="paragraph" w:styleId="IntenseQuote">
    <w:name w:val="Intense Quote"/>
    <w:basedOn w:val="Normal"/>
    <w:next w:val="Normal"/>
    <w:link w:val="IntenseQuoteChar"/>
    <w:uiPriority w:val="30"/>
    <w:qFormat/>
    <w:rsid w:val="00E51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BD4"/>
    <w:rPr>
      <w:i/>
      <w:iCs/>
      <w:color w:val="2F5496" w:themeColor="accent1" w:themeShade="BF"/>
    </w:rPr>
  </w:style>
  <w:style w:type="character" w:styleId="IntenseReference">
    <w:name w:val="Intense Reference"/>
    <w:basedOn w:val="DefaultParagraphFont"/>
    <w:uiPriority w:val="32"/>
    <w:qFormat/>
    <w:rsid w:val="00E51BD4"/>
    <w:rPr>
      <w:b/>
      <w:bCs/>
      <w:smallCaps/>
      <w:color w:val="2F5496" w:themeColor="accent1" w:themeShade="BF"/>
      <w:spacing w:val="5"/>
    </w:rPr>
  </w:style>
  <w:style w:type="character" w:styleId="Hyperlink">
    <w:name w:val="Hyperlink"/>
    <w:basedOn w:val="DefaultParagraphFont"/>
    <w:uiPriority w:val="99"/>
    <w:unhideWhenUsed/>
    <w:rsid w:val="00347546"/>
    <w:rPr>
      <w:color w:val="0563C1" w:themeColor="hyperlink"/>
      <w:u w:val="single"/>
    </w:rPr>
  </w:style>
  <w:style w:type="character" w:styleId="UnresolvedMention">
    <w:name w:val="Unresolved Mention"/>
    <w:basedOn w:val="DefaultParagraphFont"/>
    <w:uiPriority w:val="99"/>
    <w:semiHidden/>
    <w:unhideWhenUsed/>
    <w:rsid w:val="00347546"/>
    <w:rPr>
      <w:color w:val="605E5C"/>
      <w:shd w:val="clear" w:color="auto" w:fill="E1DFDD"/>
    </w:rPr>
  </w:style>
  <w:style w:type="paragraph" w:styleId="FootnoteText">
    <w:name w:val="footnote text"/>
    <w:basedOn w:val="Normal"/>
    <w:link w:val="FootnoteTextChar"/>
    <w:uiPriority w:val="99"/>
    <w:semiHidden/>
    <w:unhideWhenUsed/>
    <w:rsid w:val="00D85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929"/>
    <w:rPr>
      <w:sz w:val="20"/>
      <w:szCs w:val="20"/>
    </w:rPr>
  </w:style>
  <w:style w:type="character" w:styleId="FootnoteReference">
    <w:name w:val="footnote reference"/>
    <w:basedOn w:val="DefaultParagraphFont"/>
    <w:uiPriority w:val="99"/>
    <w:semiHidden/>
    <w:unhideWhenUsed/>
    <w:rsid w:val="00D85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896">
      <w:bodyDiv w:val="1"/>
      <w:marLeft w:val="0"/>
      <w:marRight w:val="0"/>
      <w:marTop w:val="0"/>
      <w:marBottom w:val="0"/>
      <w:divBdr>
        <w:top w:val="none" w:sz="0" w:space="0" w:color="auto"/>
        <w:left w:val="none" w:sz="0" w:space="0" w:color="auto"/>
        <w:bottom w:val="none" w:sz="0" w:space="0" w:color="auto"/>
        <w:right w:val="none" w:sz="0" w:space="0" w:color="auto"/>
      </w:divBdr>
    </w:div>
    <w:div w:id="1457679734">
      <w:bodyDiv w:val="1"/>
      <w:marLeft w:val="0"/>
      <w:marRight w:val="0"/>
      <w:marTop w:val="0"/>
      <w:marBottom w:val="0"/>
      <w:divBdr>
        <w:top w:val="none" w:sz="0" w:space="0" w:color="auto"/>
        <w:left w:val="none" w:sz="0" w:space="0" w:color="auto"/>
        <w:bottom w:val="none" w:sz="0" w:space="0" w:color="auto"/>
        <w:right w:val="none" w:sz="0" w:space="0" w:color="auto"/>
      </w:divBdr>
    </w:div>
    <w:div w:id="1731877368">
      <w:bodyDiv w:val="1"/>
      <w:marLeft w:val="0"/>
      <w:marRight w:val="0"/>
      <w:marTop w:val="0"/>
      <w:marBottom w:val="0"/>
      <w:divBdr>
        <w:top w:val="none" w:sz="0" w:space="0" w:color="auto"/>
        <w:left w:val="none" w:sz="0" w:space="0" w:color="auto"/>
        <w:bottom w:val="none" w:sz="0" w:space="0" w:color="auto"/>
        <w:right w:val="none" w:sz="0" w:space="0" w:color="auto"/>
      </w:divBdr>
    </w:div>
    <w:div w:id="21082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1100933@almaata.ac.id" TargetMode="External"/><Relationship Id="rId13" Type="http://schemas.openxmlformats.org/officeDocument/2006/relationships/hyperlink" Target="mailto:aidahayani@almaa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1100904@almaat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935@almaata.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31100921@almaata.ac.id" TargetMode="External"/><Relationship Id="rId4" Type="http://schemas.openxmlformats.org/officeDocument/2006/relationships/settings" Target="settings.xml"/><Relationship Id="rId9" Type="http://schemas.openxmlformats.org/officeDocument/2006/relationships/hyperlink" Target="mailto:231100884@almaat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76CB-18F4-417C-A153-6102D39C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6474</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SALSABILA</dc:creator>
  <cp:keywords/>
  <dc:description/>
  <cp:lastModifiedBy>SALMA SALSABILA</cp:lastModifiedBy>
  <cp:revision>2</cp:revision>
  <dcterms:created xsi:type="dcterms:W3CDTF">2025-04-30T03:50:00Z</dcterms:created>
  <dcterms:modified xsi:type="dcterms:W3CDTF">2025-04-30T03:50:00Z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d7959417-3a21-36b5-845b-361c721afa30</vt:lpwstr>
  </property>
  <property fmtid="{D5CDD505-2E9C-101B-9397-08002B2CF9AE}" pid="24" name="Mendeley Citation Style_1">
    <vt:lpwstr>http://www.zotero.org/styles/chicago-fullnote-bibliography</vt:lpwstr>
  </property>
</Properties>
</file>